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AD6" w:rsidRDefault="00957AD6" w:rsidP="00957AD6">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b/>
          <w:bCs/>
          <w:color w:val="000000"/>
          <w:sz w:val="24"/>
          <w:szCs w:val="24"/>
          <w:rtl/>
        </w:rPr>
        <w:t>درمان ای ام دی آر؛</w:t>
      </w:r>
      <w:r w:rsidRPr="00957AD6">
        <w:rPr>
          <w:rFonts w:ascii="Vazir" w:eastAsia="Times New Roman" w:hAnsi="Vazir" w:cs="Times New Roman"/>
          <w:b/>
          <w:bCs/>
          <w:color w:val="000000"/>
          <w:sz w:val="24"/>
          <w:szCs w:val="24"/>
        </w:rPr>
        <w:t xml:space="preserve"> EMDR </w:t>
      </w:r>
      <w:r w:rsidRPr="00957AD6">
        <w:rPr>
          <w:rFonts w:ascii="Vazir" w:eastAsia="Times New Roman" w:hAnsi="Vazir" w:cs="Times New Roman"/>
          <w:b/>
          <w:bCs/>
          <w:color w:val="000000"/>
          <w:sz w:val="24"/>
          <w:szCs w:val="24"/>
          <w:rtl/>
        </w:rPr>
        <w:t>چیست</w:t>
      </w:r>
      <w:r w:rsidRPr="00957AD6">
        <w:rPr>
          <w:rFonts w:ascii="Vazir" w:eastAsia="Times New Roman" w:hAnsi="Vazir" w:cs="Times New Roman"/>
          <w:color w:val="000000"/>
          <w:sz w:val="24"/>
          <w:szCs w:val="24"/>
          <w:rtl/>
        </w:rPr>
        <w:t xml:space="preserve">؟ </w:t>
      </w:r>
    </w:p>
    <w:p w:rsidR="00957AD6" w:rsidRDefault="00957AD6" w:rsidP="00957AD6">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تعریف و توضیح مراحل روش درمانی ای ام دی آر یا</w:t>
      </w:r>
      <w:r w:rsidRPr="00957AD6">
        <w:rPr>
          <w:rFonts w:ascii="Vazir" w:eastAsia="Times New Roman" w:hAnsi="Vazir" w:cs="Times New Roman"/>
          <w:color w:val="000000"/>
          <w:sz w:val="24"/>
          <w:szCs w:val="24"/>
        </w:rPr>
        <w:t> EMDR </w:t>
      </w:r>
      <w:r w:rsidRPr="00957AD6">
        <w:rPr>
          <w:rFonts w:ascii="Vazir" w:eastAsia="Times New Roman" w:hAnsi="Vazir" w:cs="Times New Roman"/>
          <w:color w:val="000000"/>
          <w:sz w:val="24"/>
          <w:szCs w:val="24"/>
          <w:rtl/>
        </w:rPr>
        <w:t xml:space="preserve">ابتدا توسط فرانسیس شاپیرو توسعه داده شد. توسعه این روش در سال 1988 شروع شد و از آن زمان به یک روش محبوب درمان اختلالات روانشناختی تبدیل شده است. </w:t>
      </w:r>
    </w:p>
    <w:p w:rsidR="00957AD6" w:rsidRDefault="00957AD6" w:rsidP="00957AD6">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درمان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به افرادی کمک می کند که ضربه های شدیدی را در زندگی خود تجربه کرده اند. رویدادهای آسیب زا همیشه با افراد هستند و در حین کارهای روزمره مدام به زور برای افراد یادآوری می شوند. پس این فلش بالب می تواند در برنامه روزانه شما اختلال ایجاد کند</w:t>
      </w: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در طول رواندرمانی با روش</w:t>
      </w:r>
      <w:r w:rsidRPr="00957AD6">
        <w:rPr>
          <w:rFonts w:ascii="Vazir" w:eastAsia="Times New Roman" w:hAnsi="Vazir" w:cs="Times New Roman"/>
          <w:color w:val="000000"/>
          <w:sz w:val="24"/>
          <w:szCs w:val="24"/>
        </w:rPr>
        <w:t xml:space="preserve"> EMDR</w:t>
      </w:r>
      <w:r w:rsidRPr="00957AD6">
        <w:rPr>
          <w:rFonts w:ascii="Vazir" w:eastAsia="Times New Roman" w:hAnsi="Vazir" w:cs="Times New Roman"/>
          <w:color w:val="000000"/>
          <w:sz w:val="24"/>
          <w:szCs w:val="24"/>
          <w:rtl/>
        </w:rPr>
        <w:t>، مراجعه کننده فرصتی برای مواجهه با آسیب های خود در یک محیط امن را پیدا می کند. در این روش، فرد تصاویر ناراحت کننده را به یاد می آورد در حالی که درمانگر انگشت خود را در جلو چشم بیمار به چپ و راست حرکت می دهد تا باعث تحریک سریع حرکت چشم شود. این حرکت سریع چشم در کنار هم نوعی تحریک دو طرفه است.</w:t>
      </w:r>
    </w:p>
    <w:p w:rsidR="00957AD6" w:rsidRDefault="00957AD6" w:rsidP="00957AD6">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 روش دیگری که برای درمان</w:t>
      </w:r>
      <w:r w:rsidRPr="00957AD6">
        <w:rPr>
          <w:rFonts w:ascii="Vazir" w:eastAsia="Times New Roman" w:hAnsi="Vazir" w:cs="Times New Roman"/>
          <w:color w:val="000000"/>
          <w:sz w:val="24"/>
          <w:szCs w:val="24"/>
        </w:rPr>
        <w:t xml:space="preserve"> EMDR/</w:t>
      </w:r>
      <w:r w:rsidRPr="00957AD6">
        <w:rPr>
          <w:rFonts w:ascii="Vazir" w:eastAsia="Times New Roman" w:hAnsi="Vazir" w:cs="Times New Roman"/>
          <w:color w:val="000000"/>
          <w:sz w:val="24"/>
          <w:szCs w:val="24"/>
          <w:rtl/>
        </w:rPr>
        <w:t>ای ام دی آر انجام می شود، ضربه زدن با دست است. درمانگر مراجعه کننده را راهنمایی می کند تا در هنگام یادآوری تجربیات آسیب زای خود، به نقاطی از بدن خود که فعالیت مغز را تحریک می کند، ضربه بزند. درمان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یا حساسیت زدایی منظم با حرکات چشم در کمک به افراد آسیب دیده مفید است و می تواند اختلال استرس پس از سانحه را درمان کند</w:t>
      </w:r>
      <w:r w:rsidRPr="00957AD6">
        <w:rPr>
          <w:rFonts w:ascii="Vazir" w:eastAsia="Times New Roman" w:hAnsi="Vazir" w:cs="Times New Roman"/>
          <w:color w:val="000000"/>
          <w:sz w:val="24"/>
          <w:szCs w:val="24"/>
        </w:rPr>
        <w:t>.</w:t>
      </w:r>
    </w:p>
    <w:p w:rsidR="00957AD6" w:rsidRDefault="00957AD6" w:rsidP="00957AD6">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b/>
          <w:bCs/>
          <w:color w:val="000000"/>
          <w:sz w:val="24"/>
          <w:szCs w:val="24"/>
          <w:rtl/>
        </w:rPr>
        <w:t>روش</w:t>
      </w:r>
      <w:r w:rsidRPr="00957AD6">
        <w:rPr>
          <w:rFonts w:ascii="Vazir" w:eastAsia="Times New Roman" w:hAnsi="Vazir" w:cs="Times New Roman"/>
          <w:b/>
          <w:bCs/>
          <w:color w:val="000000"/>
          <w:sz w:val="24"/>
          <w:szCs w:val="24"/>
        </w:rPr>
        <w:t xml:space="preserve"> EMDR </w:t>
      </w:r>
      <w:r w:rsidRPr="00957AD6">
        <w:rPr>
          <w:rFonts w:ascii="Vazir" w:eastAsia="Times New Roman" w:hAnsi="Vazir" w:cs="Times New Roman"/>
          <w:b/>
          <w:bCs/>
          <w:color w:val="000000"/>
          <w:sz w:val="24"/>
          <w:szCs w:val="24"/>
          <w:rtl/>
        </w:rPr>
        <w:t>چگونه کار می کند؟</w:t>
      </w:r>
      <w:r w:rsidRPr="00957AD6">
        <w:rPr>
          <w:rFonts w:ascii="Vazir" w:eastAsia="Times New Roman" w:hAnsi="Vazir" w:cs="Times New Roman"/>
          <w:color w:val="000000"/>
          <w:sz w:val="24"/>
          <w:szCs w:val="24"/>
          <w:rtl/>
        </w:rPr>
        <w:t xml:space="preserve"> </w:t>
      </w:r>
    </w:p>
    <w:p w:rsidR="00957AD6" w:rsidRDefault="00957AD6" w:rsidP="00957AD6">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روش درمان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نسبتاً ساده است ولی تجربه زیادی را می طلبد. در این روش از مراجع خواسته می شود که تجربه آسیب زای خود را به خاطر آورد و به صورت زنده در ذهن خود داشته باشد. درمانگر از فرد می خواهد که هنگام به خاطر آوردن حرکات دست او را دنبال کند. درمان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به ذهن کمک می کند تا از آسیب های روانی و همچنین نشانه های جسمانی رهایی یابد. طبق گفته</w:t>
      </w:r>
      <w:r w:rsidRPr="00957AD6">
        <w:rPr>
          <w:rFonts w:ascii="Vazir" w:eastAsia="Times New Roman" w:hAnsi="Vazir" w:cs="Times New Roman"/>
          <w:color w:val="000000"/>
          <w:sz w:val="24"/>
          <w:szCs w:val="24"/>
        </w:rPr>
        <w:t xml:space="preserve"> Kaiser Permanente </w:t>
      </w:r>
      <w:r w:rsidRPr="00957AD6">
        <w:rPr>
          <w:rFonts w:ascii="Vazir" w:eastAsia="Times New Roman" w:hAnsi="Vazir" w:cs="Times New Roman"/>
          <w:color w:val="000000"/>
          <w:sz w:val="24"/>
          <w:szCs w:val="24"/>
          <w:rtl/>
        </w:rPr>
        <w:t>(یک موسسه مراقبت های بهداشتی)، صد درصد قربانیان تروما و 77 درصد افرادی که ترومای پیچیده را تجربه کرده اند از رویکرد درمانی</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سود می برند. همچنین این روش به طور کلی یک ابزار مفید برای کمک به جانبازان جنگ و سربازان است</w:t>
      </w: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هدف</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 xml:space="preserve">کاهش علائم تروما با تغییر نحوه ذخیره خاطرات شما در مغز است. </w:t>
      </w:r>
    </w:p>
    <w:p w:rsidR="00957AD6" w:rsidRDefault="00957AD6" w:rsidP="00957AD6">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به طور خلاصه، یک درمانگر</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این کار را با هدایت شما از طریق یک سری حرکات چشم دو طرفه در حین یادآوری تجربیات آسیب‌زا یا تحریک‌کننده در بخش‌های کوچک انجام می‌دهد، تا زمانی که آن خاطرات دیگر باعث ناراحتی نشوند</w:t>
      </w:r>
      <w:r w:rsidRPr="00957AD6">
        <w:rPr>
          <w:rFonts w:ascii="Vazir" w:eastAsia="Times New Roman" w:hAnsi="Vazir" w:cs="Times New Roman"/>
          <w:color w:val="000000"/>
          <w:sz w:val="24"/>
          <w:szCs w:val="24"/>
        </w:rPr>
        <w:t>.</w:t>
      </w:r>
    </w:p>
    <w:p w:rsidR="00957AD6" w:rsidRDefault="00957AD6" w:rsidP="00957AD6">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بر اساس تئوری پشت این رویکرد، خاطرات آسیب زا و دردناک زمانی که به طور کامل آنها را پردازش نکنید، می توانند باعث استرس پس از سانحه شوند. سپس، زمانی که مناظر، صداها، کلمات یا بوها باعث ایجاد آن خاطرات پردازش نشده می شوند، آنها را دوباره تجربه می کنید</w:t>
      </w:r>
      <w:r w:rsidRPr="00957AD6">
        <w:rPr>
          <w:rFonts w:ascii="Vazir" w:eastAsia="Times New Roman" w:hAnsi="Vazir" w:cs="Times New Roman"/>
          <w:color w:val="000000"/>
          <w:sz w:val="24"/>
          <w:szCs w:val="24"/>
        </w:rPr>
        <w:t>.</w:t>
      </w:r>
    </w:p>
    <w:p w:rsidR="00957AD6" w:rsidRDefault="00957AD6" w:rsidP="00957AD6">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b/>
          <w:bCs/>
          <w:color w:val="000000"/>
          <w:sz w:val="24"/>
          <w:szCs w:val="24"/>
        </w:rPr>
        <w:t xml:space="preserve"> </w:t>
      </w:r>
      <w:r w:rsidRPr="00957AD6">
        <w:rPr>
          <w:rFonts w:ascii="Vazir" w:eastAsia="Times New Roman" w:hAnsi="Vazir" w:cs="Times New Roman"/>
          <w:b/>
          <w:bCs/>
          <w:color w:val="000000"/>
          <w:sz w:val="24"/>
          <w:szCs w:val="24"/>
          <w:rtl/>
        </w:rPr>
        <w:t>درمان</w:t>
      </w:r>
      <w:r w:rsidRPr="00957AD6">
        <w:rPr>
          <w:rFonts w:ascii="Vazir" w:eastAsia="Times New Roman" w:hAnsi="Vazir" w:cs="Times New Roman"/>
          <w:b/>
          <w:bCs/>
          <w:color w:val="000000"/>
          <w:sz w:val="24"/>
          <w:szCs w:val="24"/>
        </w:rPr>
        <w:t xml:space="preserve"> EMDR </w:t>
      </w:r>
      <w:r w:rsidRPr="00957AD6">
        <w:rPr>
          <w:rFonts w:ascii="Vazir" w:eastAsia="Times New Roman" w:hAnsi="Vazir" w:cs="Times New Roman"/>
          <w:b/>
          <w:bCs/>
          <w:color w:val="000000"/>
          <w:sz w:val="24"/>
          <w:szCs w:val="24"/>
          <w:rtl/>
        </w:rPr>
        <w:t>چقدر موثر است؟</w:t>
      </w:r>
    </w:p>
    <w:p w:rsidR="00957AD6" w:rsidRDefault="00957AD6" w:rsidP="00957AD6">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 ممکن است در مورد این ایده که انجام حرکات چشم هنگام فکر کردن به یک تجربه آسیب زا می تواند به نوعی به کاهش خاطرات دردناک کمک کند، کمی شک برانگیز باشد</w:t>
      </w: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در حالی که کارشناسان کاملاً نمی دانند که دقیقاً چرا این رویکرد موثر است، برخی معتقدند که این روش مؤثر است چون که یادآوری رویدادهای ناراحت کننده، وقتی که به آن خاطرات توجه کامل نمی کنید، ممکن است از نظر عاطفی کمتر احساس ناراحتی کند</w:t>
      </w: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به بیان دیگر، تحریک دوطرفه</w:t>
      </w:r>
      <w:r w:rsidRPr="00957AD6">
        <w:rPr>
          <w:rFonts w:ascii="Vazir" w:eastAsia="Times New Roman" w:hAnsi="Vazir" w:cs="Times New Roman"/>
          <w:color w:val="000000"/>
          <w:sz w:val="24"/>
          <w:szCs w:val="24"/>
        </w:rPr>
        <w:t xml:space="preserve"> (BLS) </w:t>
      </w:r>
      <w:r w:rsidRPr="00957AD6">
        <w:rPr>
          <w:rFonts w:ascii="Vazir" w:eastAsia="Times New Roman" w:hAnsi="Vazir" w:cs="Times New Roman"/>
          <w:color w:val="000000"/>
          <w:sz w:val="24"/>
          <w:szCs w:val="24"/>
          <w:rtl/>
        </w:rPr>
        <w:t>مورد استفاده در</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به شما چیزی را می دهد که با دسترسی به خاطرات دردناک و افکار ناخواسته، روی آن تمرکز کنید. این موضوع به کاهش هیجانات شما کمک می‌کند و به شما اجازه می‌دهد تا رویداد را بدون پاسخ‌های روانی زیاد پردازش کنید</w:t>
      </w:r>
      <w:r w:rsidRPr="00957AD6">
        <w:rPr>
          <w:rFonts w:ascii="Vazir" w:eastAsia="Times New Roman" w:hAnsi="Vazir" w:cs="Times New Roman"/>
          <w:color w:val="000000"/>
          <w:sz w:val="24"/>
          <w:szCs w:val="24"/>
        </w:rPr>
        <w:t>.</w:t>
      </w:r>
    </w:p>
    <w:p w:rsidR="00957AD6" w:rsidRDefault="00957AD6" w:rsidP="00957AD6">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آنچه تحقیقات می گوید</w:t>
      </w: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از زمان معرفی</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در سال 1987، تعدادی از مطالعات حمایت هایی از اثربخشی آن را پیدا کرده اند</w:t>
      </w: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مروری بر 24 مطالعه در سال 2014، حقایق زیر را در رابطه با</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تایید می کند</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می تواند به تسکین پریشانی عاطفی پس از تجارب نامطلوب کمک کند</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ممکن است سریعتر و موثرتر از درمان شناختی رفتاری متمرکز بر تروما</w:t>
      </w:r>
      <w:r w:rsidRPr="00957AD6">
        <w:rPr>
          <w:rFonts w:ascii="Vazir" w:eastAsia="Times New Roman" w:hAnsi="Vazir" w:cs="Times New Roman"/>
          <w:color w:val="000000"/>
          <w:sz w:val="24"/>
          <w:szCs w:val="24"/>
        </w:rPr>
        <w:t xml:space="preserve"> (CBT) </w:t>
      </w:r>
      <w:r w:rsidRPr="00957AD6">
        <w:rPr>
          <w:rFonts w:ascii="Vazir" w:eastAsia="Times New Roman" w:hAnsi="Vazir" w:cs="Times New Roman"/>
          <w:color w:val="000000"/>
          <w:sz w:val="24"/>
          <w:szCs w:val="24"/>
          <w:rtl/>
        </w:rPr>
        <w:t>عمل کند</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ممکن است به کاهش علائم جسمانی مانند درد یا تنش عضلانی کمک کند یافته‌های پژوهشی، انجمن روان‌شناسی آمریکا را بر آن داشته است تا</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را به صورت مشروط برای درمان</w:t>
      </w:r>
      <w:r w:rsidRPr="00957AD6">
        <w:rPr>
          <w:rFonts w:ascii="Vazir" w:eastAsia="Times New Roman" w:hAnsi="Vazir" w:cs="Times New Roman"/>
          <w:color w:val="000000"/>
          <w:sz w:val="24"/>
          <w:szCs w:val="24"/>
        </w:rPr>
        <w:t xml:space="preserve"> PTSD </w:t>
      </w:r>
      <w:r w:rsidRPr="00957AD6">
        <w:rPr>
          <w:rFonts w:ascii="Vazir" w:eastAsia="Times New Roman" w:hAnsi="Vazir" w:cs="Times New Roman"/>
          <w:color w:val="000000"/>
          <w:sz w:val="24"/>
          <w:szCs w:val="24"/>
          <w:rtl/>
        </w:rPr>
        <w:t>توصیه کند. توصیه مشروط به این معنی است که، در حالی که تحقیقات نتایج مثبت درمان را نشان می‌دهد، هنوز شواهد کافی برای توصیه آن به همه افراد در سراسر جهان وجود ندارد. وزارت امور کهنه سربازان همچنین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را به عنوان یکی از گزینه های اصلی برای درمان</w:t>
      </w:r>
      <w:r w:rsidRPr="00957AD6">
        <w:rPr>
          <w:rFonts w:ascii="Vazir" w:eastAsia="Times New Roman" w:hAnsi="Vazir" w:cs="Times New Roman"/>
          <w:color w:val="000000"/>
          <w:sz w:val="24"/>
          <w:szCs w:val="24"/>
        </w:rPr>
        <w:t xml:space="preserve"> PTSD </w:t>
      </w:r>
      <w:r w:rsidRPr="00957AD6">
        <w:rPr>
          <w:rFonts w:ascii="Vazir" w:eastAsia="Times New Roman" w:hAnsi="Vazir" w:cs="Times New Roman"/>
          <w:color w:val="000000"/>
          <w:sz w:val="24"/>
          <w:szCs w:val="24"/>
          <w:rtl/>
        </w:rPr>
        <w:t>توصیه می کند</w:t>
      </w:r>
      <w:r w:rsidRPr="00957AD6">
        <w:rPr>
          <w:rFonts w:ascii="Vazir" w:eastAsia="Times New Roman" w:hAnsi="Vazir" w:cs="Times New Roman"/>
          <w:color w:val="000000"/>
          <w:sz w:val="24"/>
          <w:szCs w:val="24"/>
        </w:rPr>
        <w:t>.</w:t>
      </w:r>
    </w:p>
    <w:p w:rsidR="00957AD6" w:rsidRPr="00957AD6" w:rsidRDefault="00957AD6" w:rsidP="00011188">
      <w:pPr>
        <w:shd w:val="clear" w:color="auto" w:fill="FFFFFF"/>
        <w:bidi/>
        <w:spacing w:after="0" w:line="240" w:lineRule="auto"/>
        <w:ind w:left="-45"/>
        <w:jc w:val="both"/>
        <w:rPr>
          <w:rFonts w:ascii="Vazir" w:eastAsia="Times New Roman" w:hAnsi="Vazir" w:cs="Times New Roman"/>
          <w:color w:val="000000"/>
          <w:sz w:val="24"/>
          <w:szCs w:val="24"/>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در زیر نگاهی دقیق‌تر به آنچه تحقیقات در مورد اثربخشی</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می‌گویند آورده شده است</w:t>
      </w:r>
      <w:r w:rsidRPr="00957AD6">
        <w:rPr>
          <w:rFonts w:ascii="Vazir" w:eastAsia="Times New Roman" w:hAnsi="Vazir" w:cs="Times New Roman"/>
          <w:color w:val="000000"/>
          <w:sz w:val="24"/>
          <w:szCs w:val="24"/>
        </w:rPr>
        <w:t>:</w:t>
      </w:r>
      <w:r>
        <w:rPr>
          <w:rFonts w:ascii="Vazir" w:eastAsia="Times New Roman" w:hAnsi="Vazir" w:cs="Times New Roman"/>
          <w:color w:val="000000"/>
          <w:sz w:val="24"/>
          <w:szCs w:val="24"/>
          <w:rtl/>
        </w:rPr>
        <w:t xml:space="preserve"> </w:t>
      </w:r>
    </w:p>
    <w:p w:rsidR="00011188" w:rsidRDefault="00957AD6" w:rsidP="00957AD6">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b/>
          <w:bCs/>
          <w:color w:val="000000"/>
          <w:sz w:val="24"/>
          <w:szCs w:val="24"/>
          <w:rtl/>
        </w:rPr>
        <w:t>فاز دو</w:t>
      </w:r>
      <w:r w:rsidRPr="00957AD6">
        <w:rPr>
          <w:rFonts w:ascii="Vazir" w:eastAsia="Times New Roman" w:hAnsi="Vazir" w:cs="Times New Roman"/>
          <w:color w:val="000000"/>
          <w:sz w:val="24"/>
          <w:szCs w:val="24"/>
          <w:rtl/>
        </w:rPr>
        <w:t xml:space="preserve"> می تواند از یک تا چهار جلسه طول بکشد و می تواند برای افرادی که آسیب شدید یا پیچیده دارند، فرآیند زمانبر تری باشد. در مرحله دوم، درمانگر مراجعه کننده را آماده می کند تا درگیر تحریک دو طرفه شود. یعنی آموزش های لازم را دریافت می کند. آنها در مورد آنچه عموماً مراجع تجربه کرده و آنچه که اکنون در مورد آن احساس می کند صحبت خواهند کرد</w:t>
      </w:r>
      <w:r w:rsidRPr="00957AD6">
        <w:rPr>
          <w:rFonts w:ascii="Vazir" w:eastAsia="Times New Roman" w:hAnsi="Vazir" w:cs="Times New Roman"/>
          <w:color w:val="000000"/>
          <w:sz w:val="24"/>
          <w:szCs w:val="24"/>
        </w:rPr>
        <w:t>.</w:t>
      </w:r>
    </w:p>
    <w:p w:rsidR="00011188" w:rsidRDefault="00957AD6" w:rsidP="00011188">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b/>
          <w:bCs/>
          <w:color w:val="000000"/>
          <w:sz w:val="24"/>
          <w:szCs w:val="24"/>
        </w:rPr>
        <w:lastRenderedPageBreak/>
        <w:t xml:space="preserve"> </w:t>
      </w:r>
      <w:r w:rsidRPr="00957AD6">
        <w:rPr>
          <w:rFonts w:ascii="Vazir" w:eastAsia="Times New Roman" w:hAnsi="Vazir" w:cs="Times New Roman"/>
          <w:b/>
          <w:bCs/>
          <w:color w:val="000000"/>
          <w:sz w:val="24"/>
          <w:szCs w:val="24"/>
          <w:rtl/>
        </w:rPr>
        <w:t>فاز 3: ارزیابی</w:t>
      </w:r>
      <w:r w:rsidRPr="00957AD6">
        <w:rPr>
          <w:rFonts w:ascii="Vazir" w:eastAsia="Times New Roman" w:hAnsi="Vazir" w:cs="Times New Roman"/>
          <w:color w:val="000000"/>
          <w:sz w:val="24"/>
          <w:szCs w:val="24"/>
          <w:rtl/>
        </w:rPr>
        <w:t xml:space="preserve"> </w:t>
      </w:r>
    </w:p>
    <w:p w:rsidR="00011188" w:rsidRDefault="00957AD6" w:rsidP="00011188">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در مرحله سوم، مراجعه کننده رویداد یا تصویر ذهنی خاصی را انتخاب می کند تا در طول درمان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 xml:space="preserve">مورد هدف قرار گیرد. سپس از مراجع خواسته می شود که یک عبارت یا یک مفهوم منفی را که در مورد ضربه خود دارد انتخاب کند. به عنوان مثال  یک طرحواره منفی یا جمله منفی می تواند این باشد: “تقصیر من بود” یا “من شخص بدی هستم”. سپس مراجع یک عبارت مثبت را برای جایگزینی یا تنظیم مجدد این عبارت انتخاب می کند، مانند “من بر آنچه بر من اتفاق افتاده کنترل ندارم، اما می توانم بهبود یابم </w:t>
      </w:r>
      <w:r w:rsidR="00011188">
        <w:rPr>
          <w:rFonts w:ascii="Vazir" w:eastAsia="Times New Roman" w:hAnsi="Vazir" w:cs="Times New Roman" w:hint="cs"/>
          <w:color w:val="000000"/>
          <w:sz w:val="24"/>
          <w:szCs w:val="24"/>
          <w:rtl/>
        </w:rPr>
        <w:t xml:space="preserve">" </w:t>
      </w:r>
      <w:r w:rsidRPr="00957AD6">
        <w:rPr>
          <w:rFonts w:ascii="Vazir" w:eastAsia="Times New Roman" w:hAnsi="Vazir" w:cs="Times New Roman"/>
          <w:color w:val="000000"/>
          <w:sz w:val="24"/>
          <w:szCs w:val="24"/>
          <w:rtl/>
        </w:rPr>
        <w:t xml:space="preserve">یا “من بهترین کاری را که می توانستم انجام دادم”. </w:t>
      </w:r>
    </w:p>
    <w:p w:rsidR="00011188" w:rsidRDefault="00957AD6" w:rsidP="00011188">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در طول فاز 3 اما، درمانگر از مراجع در یک مقیاس 1 تا 7 می پرسد که چقدر به این گفته اعتقاد دارند. یک به این معنی است که گزاره نادرست است، و هفت به این معنی که کاملاً درست است. به این ترتیب، شخص نشان می دهد که چقدر به عبارت منفی اعتقاد دارند. </w:t>
      </w:r>
    </w:p>
    <w:p w:rsidR="00011188" w:rsidRDefault="00957AD6" w:rsidP="00011188">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نکته دیگری که در طول ارزیابی اتفاق می افتد این است که مراجعه کننده در مورد احساسات همراه با ضربه و شدت ناراحتی اش از تصویر ذهنی صحبت می کند</w:t>
      </w: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علاوه بر این، مراجع شدت ناراحتی خود را با استفاده از واحدهای ذهنی</w:t>
      </w: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یا</w:t>
      </w:r>
      <w:r w:rsidRPr="00957AD6">
        <w:rPr>
          <w:rFonts w:ascii="Vazir" w:eastAsia="Times New Roman" w:hAnsi="Vazir" w:cs="Times New Roman"/>
          <w:color w:val="000000"/>
          <w:sz w:val="24"/>
          <w:szCs w:val="24"/>
        </w:rPr>
        <w:t xml:space="preserve"> SUD) </w:t>
      </w:r>
      <w:r w:rsidR="00011188">
        <w:rPr>
          <w:rFonts w:ascii="Vazir" w:eastAsia="Times New Roman" w:hAnsi="Vazir" w:cs="Times New Roman" w:hint="cs"/>
          <w:color w:val="000000"/>
          <w:sz w:val="24"/>
          <w:szCs w:val="24"/>
          <w:rtl/>
        </w:rPr>
        <w:t xml:space="preserve">) </w:t>
      </w:r>
      <w:r w:rsidRPr="00957AD6">
        <w:rPr>
          <w:rFonts w:ascii="Vazir" w:eastAsia="Times New Roman" w:hAnsi="Vazir" w:cs="Times New Roman"/>
          <w:color w:val="000000"/>
          <w:sz w:val="24"/>
          <w:szCs w:val="24"/>
          <w:rtl/>
        </w:rPr>
        <w:t>از 0 تا 10 ارزیابی می کنند. 0 به این معنی است که به هیچ وجه ناراحت نشده و ده به معنی بدترین چیزی است که تا به حال تجربه کرده است. اکنون شما با پردازش مجدد سر و کار دارید. اگر شما در مورد یک رویداد آسیب زا صحبت می کنید ، تقریبا سه جلسه درمان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طول می کشد تا نمره</w:t>
      </w:r>
      <w:r w:rsidRPr="00957AD6">
        <w:rPr>
          <w:rFonts w:ascii="Vazir" w:eastAsia="Times New Roman" w:hAnsi="Vazir" w:cs="Times New Roman"/>
          <w:color w:val="000000"/>
          <w:sz w:val="24"/>
          <w:szCs w:val="24"/>
        </w:rPr>
        <w:t xml:space="preserve"> SUD </w:t>
      </w:r>
      <w:r w:rsidRPr="00957AD6">
        <w:rPr>
          <w:rFonts w:ascii="Vazir" w:eastAsia="Times New Roman" w:hAnsi="Vazir" w:cs="Times New Roman"/>
          <w:color w:val="000000"/>
          <w:sz w:val="24"/>
          <w:szCs w:val="24"/>
          <w:rtl/>
        </w:rPr>
        <w:t>کاهش یابد</w:t>
      </w:r>
      <w:r w:rsidRPr="00957AD6">
        <w:rPr>
          <w:rFonts w:ascii="Vazir" w:eastAsia="Times New Roman" w:hAnsi="Vazir" w:cs="Times New Roman"/>
          <w:color w:val="000000"/>
          <w:sz w:val="24"/>
          <w:szCs w:val="24"/>
        </w:rPr>
        <w:t>.</w:t>
      </w:r>
    </w:p>
    <w:p w:rsidR="00011188" w:rsidRDefault="00957AD6" w:rsidP="00011188">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b/>
          <w:bCs/>
          <w:color w:val="000000"/>
          <w:sz w:val="24"/>
          <w:szCs w:val="24"/>
          <w:rtl/>
        </w:rPr>
        <w:t>فاز 4:</w:t>
      </w:r>
      <w:r w:rsidRPr="00957AD6">
        <w:rPr>
          <w:rFonts w:ascii="Vazir" w:eastAsia="Times New Roman" w:hAnsi="Vazir" w:cs="Times New Roman"/>
          <w:color w:val="000000"/>
          <w:sz w:val="24"/>
          <w:szCs w:val="24"/>
          <w:rtl/>
        </w:rPr>
        <w:t xml:space="preserve"> </w:t>
      </w:r>
      <w:r w:rsidRPr="00957AD6">
        <w:rPr>
          <w:rFonts w:ascii="Vazir" w:eastAsia="Times New Roman" w:hAnsi="Vazir" w:cs="Times New Roman"/>
          <w:b/>
          <w:bCs/>
          <w:color w:val="000000"/>
          <w:sz w:val="24"/>
          <w:szCs w:val="24"/>
          <w:rtl/>
        </w:rPr>
        <w:t>حساسیت زدایی</w:t>
      </w:r>
    </w:p>
    <w:p w:rsidR="00011188" w:rsidRDefault="00957AD6" w:rsidP="00011188">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 در این مرحله، مراجع بر احساسات ناراحت کننده خود و احساس خود تمرکز می کند و درمانگر</w:t>
      </w:r>
      <w:r w:rsidRPr="00957AD6">
        <w:rPr>
          <w:rFonts w:ascii="Vazir" w:eastAsia="Times New Roman" w:hAnsi="Vazir" w:cs="Times New Roman"/>
          <w:color w:val="000000"/>
          <w:sz w:val="24"/>
          <w:szCs w:val="24"/>
        </w:rPr>
        <w:t xml:space="preserve"> SUD </w:t>
      </w:r>
      <w:r w:rsidRPr="00957AD6">
        <w:rPr>
          <w:rFonts w:ascii="Vazir" w:eastAsia="Times New Roman" w:hAnsi="Vazir" w:cs="Times New Roman"/>
          <w:color w:val="000000"/>
          <w:sz w:val="24"/>
          <w:szCs w:val="24"/>
          <w:rtl/>
        </w:rPr>
        <w:t>را اندازه گیری می کند. درمانگر با استفاده از حرکات مختلف چشم یا تکنیک های ضربه زدن هنگام شروع با رویداد موردنظر و حرکت رو به جلو به بیمار کمک می کند</w:t>
      </w:r>
      <w:r w:rsidRPr="00957AD6">
        <w:rPr>
          <w:rFonts w:ascii="Vazir" w:eastAsia="Times New Roman" w:hAnsi="Vazir" w:cs="Times New Roman"/>
          <w:color w:val="000000"/>
          <w:sz w:val="24"/>
          <w:szCs w:val="24"/>
        </w:rPr>
        <w:t>.</w:t>
      </w:r>
    </w:p>
    <w:p w:rsidR="00011188" w:rsidRDefault="00957AD6" w:rsidP="00011188">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b/>
          <w:bCs/>
          <w:color w:val="000000"/>
          <w:sz w:val="24"/>
          <w:szCs w:val="24"/>
          <w:rtl/>
        </w:rPr>
        <w:t>فاز 5:</w:t>
      </w:r>
      <w:r w:rsidRPr="00957AD6">
        <w:rPr>
          <w:rFonts w:ascii="Vazir" w:eastAsia="Times New Roman" w:hAnsi="Vazir" w:cs="Times New Roman"/>
          <w:color w:val="000000"/>
          <w:sz w:val="24"/>
          <w:szCs w:val="24"/>
          <w:rtl/>
        </w:rPr>
        <w:t xml:space="preserve"> </w:t>
      </w:r>
      <w:r w:rsidRPr="00957AD6">
        <w:rPr>
          <w:rFonts w:ascii="Vazir" w:eastAsia="Times New Roman" w:hAnsi="Vazir" w:cs="Times New Roman"/>
          <w:b/>
          <w:bCs/>
          <w:color w:val="000000"/>
          <w:sz w:val="24"/>
          <w:szCs w:val="24"/>
          <w:rtl/>
        </w:rPr>
        <w:t>نصب کردن</w:t>
      </w:r>
      <w:r w:rsidRPr="00957AD6">
        <w:rPr>
          <w:rFonts w:ascii="Vazir" w:eastAsia="Times New Roman" w:hAnsi="Vazir" w:cs="Times New Roman"/>
          <w:color w:val="000000"/>
          <w:sz w:val="24"/>
          <w:szCs w:val="24"/>
          <w:rtl/>
        </w:rPr>
        <w:t xml:space="preserve"> </w:t>
      </w:r>
    </w:p>
    <w:p w:rsidR="00011188" w:rsidRDefault="00957AD6" w:rsidP="00011188">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وقت آن است که با حذف احساس منفی و جایگزینی آن با یک احساس مثبت، باور مثبت را تقویت کنید. هدف درمانگر این است که شناخت واره مثبت یا</w:t>
      </w:r>
      <w:r w:rsidRPr="00957AD6">
        <w:rPr>
          <w:rFonts w:ascii="Vazir" w:eastAsia="Times New Roman" w:hAnsi="Vazir" w:cs="Times New Roman"/>
          <w:color w:val="000000"/>
          <w:sz w:val="24"/>
          <w:szCs w:val="24"/>
        </w:rPr>
        <w:t xml:space="preserve"> VOC </w:t>
      </w:r>
      <w:r w:rsidRPr="00957AD6">
        <w:rPr>
          <w:rFonts w:ascii="Vazir" w:eastAsia="Times New Roman" w:hAnsi="Vazir" w:cs="Times New Roman"/>
          <w:color w:val="000000"/>
          <w:sz w:val="24"/>
          <w:szCs w:val="24"/>
          <w:rtl/>
        </w:rPr>
        <w:t>را به مراجع القا کند. بنابراین، هدف این است که به فرد کمک کنیم تا به حدی از واقعیت برسد</w:t>
      </w: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یک نکته در مورد درمان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این است که نمی توان افکار و خاطرات منفی را به طور کامل پاک کرد. با این وجود، می توانید به خودتان کمک کنید احساس بهتری داشته باشید و می توانید رابطه خود را با رویدادها یا خاطرات خاص تغییر دهید</w:t>
      </w:r>
      <w:r w:rsidRPr="00957AD6">
        <w:rPr>
          <w:rFonts w:ascii="Vazir" w:eastAsia="Times New Roman" w:hAnsi="Vazir" w:cs="Times New Roman"/>
          <w:color w:val="000000"/>
          <w:sz w:val="24"/>
          <w:szCs w:val="24"/>
        </w:rPr>
        <w:t>.</w:t>
      </w:r>
    </w:p>
    <w:p w:rsidR="00011188" w:rsidRDefault="00957AD6" w:rsidP="00011188">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b/>
          <w:bCs/>
          <w:color w:val="000000"/>
          <w:sz w:val="24"/>
          <w:szCs w:val="24"/>
          <w:rtl/>
        </w:rPr>
        <w:t>فاز 6: اسکن بدنی</w:t>
      </w:r>
    </w:p>
    <w:p w:rsidR="00011188" w:rsidRDefault="00957AD6" w:rsidP="00011188">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 پس از اینکه درمانگر به بیمار کمک می کند تا تفکر مثبت در مورد موقعیت را جایگزین تفکر منفی کند، بر نحوه تأثیر رویداد آسیب زا بر بدن نیز تمرکز می کند. جالب است زیرا تروما گاهی خود را در وجود فیزیکی فرد قرار می دهد بدون اینکه شخص آسیب دیده آگاهانه از حضور آن آگاه باشد. درمانگر به مراجعه کننده خود کمک می کند تا بفهمد در کجای بدن خود دچار آسیب می شود و چگونه با این احساسات کار کند</w:t>
      </w:r>
      <w:r w:rsidRPr="00957AD6">
        <w:rPr>
          <w:rFonts w:ascii="Vazir" w:eastAsia="Times New Roman" w:hAnsi="Vazir" w:cs="Times New Roman"/>
          <w:color w:val="000000"/>
          <w:sz w:val="24"/>
          <w:szCs w:val="24"/>
        </w:rPr>
        <w:t>.</w:t>
      </w:r>
    </w:p>
    <w:p w:rsidR="00011188" w:rsidRDefault="00957AD6" w:rsidP="00011188">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b/>
          <w:bCs/>
          <w:color w:val="000000"/>
          <w:sz w:val="24"/>
          <w:szCs w:val="24"/>
          <w:rtl/>
        </w:rPr>
        <w:t>فاز 7: بسته شدن</w:t>
      </w:r>
    </w:p>
    <w:p w:rsidR="00011188" w:rsidRDefault="00957AD6" w:rsidP="00011188">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 در مرحله هفتم، مراجع به حالت پایه باز می گردد. درمانگر همچنان از تحریک دو طرفه، یعنی حرکات رفت و برگشت چشم استفاده می کند و جلسه را با خارج کردن بیمار از رویداد به پایان می رساند، در نتیجه به آنها کمک می کند تا به حالت سکون بازگردند</w:t>
      </w:r>
      <w:r w:rsidRPr="00957AD6">
        <w:rPr>
          <w:rFonts w:ascii="Vazir" w:eastAsia="Times New Roman" w:hAnsi="Vazir" w:cs="Times New Roman"/>
          <w:color w:val="000000"/>
          <w:sz w:val="24"/>
          <w:szCs w:val="24"/>
        </w:rPr>
        <w:t>.</w:t>
      </w:r>
    </w:p>
    <w:p w:rsidR="00011188" w:rsidRDefault="00957AD6" w:rsidP="00011188">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b/>
          <w:bCs/>
          <w:color w:val="000000"/>
          <w:sz w:val="24"/>
          <w:szCs w:val="24"/>
          <w:rtl/>
        </w:rPr>
        <w:t>فاز 8: ارزیابی مجدد</w:t>
      </w:r>
    </w:p>
    <w:p w:rsidR="00011188" w:rsidRDefault="00957AD6" w:rsidP="00011188">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 در حین ارزیابی مجدد، از مراجع خواسته می شود تا بعد از استفاده از تحریک دو طرفه یا ضربه زدن به دست، رویداد آسیب زا را ارزیابی کنند. آنها به درمانگر خود خواهند گفت که چقدر افکار آنها در مورد آن رویداد تغییر کرده است</w:t>
      </w:r>
      <w:r w:rsidRPr="00957AD6">
        <w:rPr>
          <w:rFonts w:ascii="Vazir" w:eastAsia="Times New Roman" w:hAnsi="Vazir" w:cs="Times New Roman"/>
          <w:color w:val="000000"/>
          <w:sz w:val="24"/>
          <w:szCs w:val="24"/>
        </w:rPr>
        <w:t>.</w:t>
      </w:r>
    </w:p>
    <w:p w:rsidR="00011188" w:rsidRDefault="00957AD6" w:rsidP="00011188">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b/>
          <w:bCs/>
          <w:color w:val="000000"/>
          <w:sz w:val="24"/>
          <w:szCs w:val="24"/>
          <w:rtl/>
        </w:rPr>
        <w:t>چه کسی از</w:t>
      </w:r>
      <w:r w:rsidRPr="00957AD6">
        <w:rPr>
          <w:rFonts w:ascii="Vazir" w:eastAsia="Times New Roman" w:hAnsi="Vazir" w:cs="Times New Roman"/>
          <w:b/>
          <w:bCs/>
          <w:color w:val="000000"/>
          <w:sz w:val="24"/>
          <w:szCs w:val="24"/>
        </w:rPr>
        <w:t xml:space="preserve"> EMDR </w:t>
      </w:r>
      <w:r w:rsidRPr="00957AD6">
        <w:rPr>
          <w:rFonts w:ascii="Vazir" w:eastAsia="Times New Roman" w:hAnsi="Vazir" w:cs="Times New Roman"/>
          <w:b/>
          <w:bCs/>
          <w:color w:val="000000"/>
          <w:sz w:val="24"/>
          <w:szCs w:val="24"/>
          <w:rtl/>
        </w:rPr>
        <w:t>سود می برد؟</w:t>
      </w:r>
    </w:p>
    <w:p w:rsidR="00011188" w:rsidRDefault="00957AD6" w:rsidP="00011188">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 هرکسی که یک حادثه آسیب زا یا ضربه پیچیده ای را تجربه کرده باشد می تواند به طور بالقوه از درمان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سود ببرد. این فرایندی است که به افراد کمک می کند افکار و تجربیات منفی پیرامون ضربه خود را رها کرده و به مکانی برای پذیرش آن رویداد برسند</w:t>
      </w:r>
      <w:r w:rsidRPr="00957AD6">
        <w:rPr>
          <w:rFonts w:ascii="Vazir" w:eastAsia="Times New Roman" w:hAnsi="Vazir" w:cs="Times New Roman"/>
          <w:color w:val="000000"/>
          <w:sz w:val="24"/>
          <w:szCs w:val="24"/>
        </w:rPr>
        <w:t>.</w:t>
      </w:r>
    </w:p>
    <w:p w:rsidR="00011188" w:rsidRDefault="00957AD6" w:rsidP="00011188">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b/>
          <w:bCs/>
          <w:color w:val="000000"/>
          <w:sz w:val="24"/>
          <w:szCs w:val="24"/>
          <w:rtl/>
        </w:rPr>
        <w:t>آیا</w:t>
      </w:r>
      <w:r w:rsidRPr="00957AD6">
        <w:rPr>
          <w:rFonts w:ascii="Vazir" w:eastAsia="Times New Roman" w:hAnsi="Vazir" w:cs="Times New Roman"/>
          <w:b/>
          <w:bCs/>
          <w:color w:val="000000"/>
          <w:sz w:val="24"/>
          <w:szCs w:val="24"/>
        </w:rPr>
        <w:t xml:space="preserve"> EMDR </w:t>
      </w:r>
      <w:r w:rsidRPr="00957AD6">
        <w:rPr>
          <w:rFonts w:ascii="Vazir" w:eastAsia="Times New Roman" w:hAnsi="Vazir" w:cs="Times New Roman"/>
          <w:b/>
          <w:bCs/>
          <w:color w:val="000000"/>
          <w:sz w:val="24"/>
          <w:szCs w:val="24"/>
          <w:rtl/>
        </w:rPr>
        <w:t>یک فرایند شدید است؟</w:t>
      </w:r>
    </w:p>
    <w:p w:rsidR="00011188" w:rsidRDefault="00957AD6" w:rsidP="00011188">
      <w:pPr>
        <w:shd w:val="clear" w:color="auto" w:fill="FFFFFF"/>
        <w:bidi/>
        <w:spacing w:after="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 درمان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می تواند شدید باشد، بنابراین استفاده از مراحل اولیه، همانطور که در بالا ذکر شد، بسیار مهم است. مراجعه کننده باید از نظر روانشناختی آماده پردازش خاطرات و احساساتی باشد که جلسات درمانی</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می تواند ایجاد کند</w:t>
      </w:r>
      <w:r w:rsidRPr="00957AD6">
        <w:rPr>
          <w:rFonts w:ascii="Vazir" w:eastAsia="Times New Roman" w:hAnsi="Vazir" w:cs="Times New Roman"/>
          <w:color w:val="000000"/>
          <w:sz w:val="24"/>
          <w:szCs w:val="24"/>
        </w:rPr>
        <w:t xml:space="preserve">. </w:t>
      </w:r>
      <w:r w:rsidRPr="00957AD6">
        <w:rPr>
          <w:rFonts w:ascii="Vazir" w:eastAsia="Times New Roman" w:hAnsi="Vazir" w:cs="Times New Roman"/>
          <w:b/>
          <w:bCs/>
          <w:color w:val="000000"/>
          <w:sz w:val="24"/>
          <w:szCs w:val="24"/>
          <w:rtl/>
        </w:rPr>
        <w:t>چگونه می توانم بفهمم که</w:t>
      </w:r>
      <w:r w:rsidRPr="00957AD6">
        <w:rPr>
          <w:rFonts w:ascii="Vazir" w:eastAsia="Times New Roman" w:hAnsi="Vazir" w:cs="Times New Roman"/>
          <w:b/>
          <w:bCs/>
          <w:color w:val="000000"/>
          <w:sz w:val="24"/>
          <w:szCs w:val="24"/>
        </w:rPr>
        <w:t xml:space="preserve"> EMDR </w:t>
      </w:r>
      <w:r w:rsidRPr="00957AD6">
        <w:rPr>
          <w:rFonts w:ascii="Vazir" w:eastAsia="Times New Roman" w:hAnsi="Vazir" w:cs="Times New Roman"/>
          <w:b/>
          <w:bCs/>
          <w:color w:val="000000"/>
          <w:sz w:val="24"/>
          <w:szCs w:val="24"/>
          <w:rtl/>
        </w:rPr>
        <w:t>برایم مناسب است یا خیر؟</w:t>
      </w:r>
    </w:p>
    <w:p w:rsidR="00957AD6" w:rsidRPr="00957AD6" w:rsidRDefault="00957AD6" w:rsidP="00011188">
      <w:pPr>
        <w:shd w:val="clear" w:color="auto" w:fill="FFFFFF"/>
        <w:bidi/>
        <w:spacing w:after="0" w:line="240" w:lineRule="auto"/>
        <w:ind w:left="-45"/>
        <w:jc w:val="both"/>
        <w:rPr>
          <w:rFonts w:ascii="Times New Roman" w:eastAsia="Times New Roman" w:hAnsi="Times New Roman" w:cs="Times New Roman"/>
          <w:sz w:val="18"/>
          <w:szCs w:val="18"/>
          <w:rtl/>
        </w:rPr>
      </w:pPr>
      <w:r w:rsidRPr="00957AD6">
        <w:rPr>
          <w:rFonts w:ascii="Vazir" w:eastAsia="Times New Roman" w:hAnsi="Vazir" w:cs="Times New Roman"/>
          <w:color w:val="000000"/>
          <w:sz w:val="24"/>
          <w:szCs w:val="24"/>
          <w:rtl/>
        </w:rPr>
        <w:lastRenderedPageBreak/>
        <w:t xml:space="preserve"> بسیار مهم است که در مورد ترومای خود با درمانگر خود صحبت کنید تا بفهمید که آیا درمان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روش درمانی مناسبی برای شما است یا خیر. شما می توانید با مشاوره با یک متخصص بهداشت روانی دارای مجوز و تصمیم گیری در مورد اینکه آماده مشارکت در این فرایند درمانی هستید یا خیر، در مورد درمان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اطلاعات بیشتری کسب کنید</w:t>
      </w:r>
      <w:r w:rsidRPr="00957AD6">
        <w:rPr>
          <w:rFonts w:ascii="Vazir" w:eastAsia="Times New Roman" w:hAnsi="Vazir" w:cs="Times New Roman"/>
          <w:color w:val="000000"/>
          <w:sz w:val="24"/>
          <w:szCs w:val="24"/>
        </w:rPr>
        <w:t>.</w:t>
      </w:r>
    </w:p>
    <w:p w:rsidR="00011188" w:rsidRDefault="00957AD6" w:rsidP="00011188">
      <w:pPr>
        <w:shd w:val="clear" w:color="auto" w:fill="FFFFFF"/>
        <w:bidi/>
        <w:spacing w:after="60" w:line="240" w:lineRule="auto"/>
        <w:ind w:left="-45"/>
        <w:jc w:val="both"/>
        <w:rPr>
          <w:rFonts w:ascii="Vazir" w:eastAsia="Times New Roman" w:hAnsi="Vazir" w:cs="Times New Roman"/>
          <w:color w:val="000000"/>
          <w:sz w:val="24"/>
          <w:szCs w:val="24"/>
          <w:rtl/>
        </w:rPr>
      </w:pPr>
      <w:r>
        <w:rPr>
          <w:rFonts w:ascii="Vazir" w:eastAsia="Times New Roman" w:hAnsi="Vazir" w:cs="Times New Roman"/>
          <w:color w:val="000000"/>
          <w:sz w:val="18"/>
          <w:szCs w:val="18"/>
          <w:rtl/>
          <w:lang w:bidi="fa-IR"/>
        </w:rPr>
        <w:t xml:space="preserve"> </w:t>
      </w:r>
      <w:r>
        <w:rPr>
          <w:rFonts w:ascii="Vazir" w:eastAsia="Times New Roman" w:hAnsi="Vazir" w:cs="Times New Roman"/>
          <w:color w:val="000000"/>
          <w:sz w:val="24"/>
          <w:szCs w:val="24"/>
          <w:rtl/>
        </w:rPr>
        <w:t xml:space="preserve"> </w:t>
      </w:r>
      <w:r w:rsidRPr="00957AD6">
        <w:rPr>
          <w:rFonts w:ascii="Vazir" w:eastAsia="Times New Roman" w:hAnsi="Vazir" w:cs="Times New Roman"/>
          <w:b/>
          <w:bCs/>
          <w:color w:val="000000"/>
          <w:sz w:val="24"/>
          <w:szCs w:val="24"/>
          <w:rtl/>
        </w:rPr>
        <w:t>برای افسردگی</w:t>
      </w:r>
    </w:p>
    <w:p w:rsidR="00011188" w:rsidRDefault="00957AD6" w:rsidP="00011188">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یک مطالعه در سال 2015 از 32 نفر که تحت مراقبت های بستری برای افسردگی بودند، نشان داد که درمان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به عنوان یک درمان امیدوارکننده بود: 68 درصد از کسانی که درمان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دریافت کردند پس از درمان بهبودی کامل را نشان دادند. پس از</w:t>
      </w:r>
      <w:r w:rsidRPr="00957AD6">
        <w:rPr>
          <w:rFonts w:ascii="Vazir" w:eastAsia="Times New Roman" w:hAnsi="Vazir" w:cs="Times New Roman"/>
          <w:color w:val="000000"/>
          <w:sz w:val="24"/>
          <w:szCs w:val="24"/>
        </w:rPr>
        <w:t xml:space="preserve"> EMDR</w:t>
      </w:r>
      <w:r w:rsidRPr="00957AD6">
        <w:rPr>
          <w:rFonts w:ascii="Vazir" w:eastAsia="Times New Roman" w:hAnsi="Vazir" w:cs="Times New Roman"/>
          <w:color w:val="000000"/>
          <w:sz w:val="24"/>
          <w:szCs w:val="24"/>
          <w:rtl/>
        </w:rPr>
        <w:t>، آنها به طور کلی بهبود بیشتری در علائم افسردگی، به علاوه عودهای کمتر و نگرانی های مرتبط با افسردگی در پیگیری بیش از یک سال بعد مشاهده کردند</w:t>
      </w:r>
      <w:r w:rsidRPr="00957AD6">
        <w:rPr>
          <w:rFonts w:ascii="Vazir" w:eastAsia="Times New Roman" w:hAnsi="Vazir" w:cs="Times New Roman"/>
          <w:color w:val="000000"/>
          <w:sz w:val="24"/>
          <w:szCs w:val="24"/>
        </w:rPr>
        <w:t>.</w:t>
      </w:r>
    </w:p>
    <w:p w:rsidR="00011188" w:rsidRDefault="00957AD6" w:rsidP="00011188">
      <w:pPr>
        <w:shd w:val="clear" w:color="auto" w:fill="FFFFFF"/>
        <w:bidi/>
        <w:spacing w:after="60" w:line="240" w:lineRule="auto"/>
        <w:ind w:left="-45"/>
        <w:jc w:val="both"/>
        <w:rPr>
          <w:rFonts w:ascii="Vazir" w:eastAsia="Times New Roman" w:hAnsi="Vazir" w:cs="Times New Roman"/>
          <w:b/>
          <w:bCs/>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b/>
          <w:bCs/>
          <w:color w:val="000000"/>
          <w:sz w:val="24"/>
          <w:szCs w:val="24"/>
          <w:rtl/>
        </w:rPr>
        <w:t>برای کودکان</w:t>
      </w:r>
    </w:p>
    <w:p w:rsidR="00C82FDE" w:rsidRDefault="00957AD6" w:rsidP="00011188">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خلاصه ای از مطالعات تحقیقاتی در سال 2012 نشان داد که</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ممکن است برای درمان یک نمونه از تروما در کودکان مفید باشد. در حالی که</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همچنین به عنوان درمانی برای ترومای مکرر، مانند سوء استفاده، نویدبخش است، کارشناسان در مورد نیاز به تحقیقات بیشتر توافق دارند</w:t>
      </w:r>
      <w:r w:rsidRPr="00957AD6">
        <w:rPr>
          <w:rFonts w:ascii="Vazir" w:eastAsia="Times New Roman" w:hAnsi="Vazir" w:cs="Times New Roman"/>
          <w:color w:val="000000"/>
          <w:sz w:val="24"/>
          <w:szCs w:val="24"/>
        </w:rPr>
        <w:t>.</w:t>
      </w:r>
    </w:p>
    <w:p w:rsidR="00C82FDE" w:rsidRDefault="00957AD6" w:rsidP="00C82FDE">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b/>
          <w:bCs/>
          <w:color w:val="000000"/>
          <w:sz w:val="24"/>
          <w:szCs w:val="24"/>
          <w:rtl/>
        </w:rPr>
        <w:t>برای اختلال پانیک</w:t>
      </w:r>
    </w:p>
    <w:p w:rsidR="00C82FDE" w:rsidRDefault="00957AD6" w:rsidP="00C82FDE">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یک مطالعه در سال 2017 که شامل 84 فرد مبتلا به اختلال هراس بود، نشان داد که</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به اندازه</w:t>
      </w:r>
      <w:r w:rsidRPr="00957AD6">
        <w:rPr>
          <w:rFonts w:ascii="Vazir" w:eastAsia="Times New Roman" w:hAnsi="Vazir" w:cs="Times New Roman"/>
          <w:color w:val="000000"/>
          <w:sz w:val="24"/>
          <w:szCs w:val="24"/>
        </w:rPr>
        <w:t xml:space="preserve"> CBT </w:t>
      </w:r>
      <w:r w:rsidRPr="00957AD6">
        <w:rPr>
          <w:rFonts w:ascii="Vazir" w:eastAsia="Times New Roman" w:hAnsi="Vazir" w:cs="Times New Roman"/>
          <w:color w:val="000000"/>
          <w:sz w:val="24"/>
          <w:szCs w:val="24"/>
          <w:rtl/>
        </w:rPr>
        <w:t>در درمان علائم اختلال پانیک موثر است</w:t>
      </w:r>
      <w:r w:rsidRPr="00957AD6">
        <w:rPr>
          <w:rFonts w:ascii="Vazir" w:eastAsia="Times New Roman" w:hAnsi="Vazir" w:cs="Times New Roman"/>
          <w:color w:val="000000"/>
          <w:sz w:val="24"/>
          <w:szCs w:val="24"/>
        </w:rPr>
        <w:t>.</w:t>
      </w:r>
    </w:p>
    <w:p w:rsidR="00C82FDE" w:rsidRDefault="00957AD6" w:rsidP="00C82FDE">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یک مطالعه در سال 2018 نشان داد که یک جلسه 1 ساعته</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به جلوگیری از علائم مشابه پس از ضربه مغزی در بیمارانی که پس از یک رویداد استرس زا تحت مراقبت های اورژانس قرار گرفتند، کمک می کند</w:t>
      </w: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برای پناهندگان مبتلا به</w:t>
      </w:r>
      <w:r w:rsidRPr="00957AD6">
        <w:rPr>
          <w:rFonts w:ascii="Vazir" w:eastAsia="Times New Roman" w:hAnsi="Vazir" w:cs="Times New Roman"/>
          <w:color w:val="000000"/>
          <w:sz w:val="24"/>
          <w:szCs w:val="24"/>
        </w:rPr>
        <w:t xml:space="preserve"> PTSD. </w:t>
      </w:r>
      <w:r w:rsidRPr="00957AD6">
        <w:rPr>
          <w:rFonts w:ascii="Vazir" w:eastAsia="Times New Roman" w:hAnsi="Vazir" w:cs="Times New Roman"/>
          <w:color w:val="000000"/>
          <w:sz w:val="24"/>
          <w:szCs w:val="24"/>
          <w:rtl/>
        </w:rPr>
        <w:t>یک مطالعه کوچک در سال 2018 مزایای</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را برای پناهندگان سوری مبتلا به</w:t>
      </w:r>
      <w:r w:rsidRPr="00957AD6">
        <w:rPr>
          <w:rFonts w:ascii="Vazir" w:eastAsia="Times New Roman" w:hAnsi="Vazir" w:cs="Times New Roman"/>
          <w:color w:val="000000"/>
          <w:sz w:val="24"/>
          <w:szCs w:val="24"/>
        </w:rPr>
        <w:t xml:space="preserve"> PTSD </w:t>
      </w:r>
      <w:r w:rsidRPr="00957AD6">
        <w:rPr>
          <w:rFonts w:ascii="Vazir" w:eastAsia="Times New Roman" w:hAnsi="Vazir" w:cs="Times New Roman"/>
          <w:color w:val="000000"/>
          <w:sz w:val="24"/>
          <w:szCs w:val="24"/>
          <w:rtl/>
        </w:rPr>
        <w:t>بررسی کرد. از 18 شرکت کننده ای که</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را در مداخله درمانی گروهی خود دریافت کردند، کمی بیش از 61 درصد دیگر معیارهای تشخیص</w:t>
      </w:r>
      <w:r w:rsidRPr="00957AD6">
        <w:rPr>
          <w:rFonts w:ascii="Vazir" w:eastAsia="Times New Roman" w:hAnsi="Vazir" w:cs="Times New Roman"/>
          <w:color w:val="000000"/>
          <w:sz w:val="24"/>
          <w:szCs w:val="24"/>
        </w:rPr>
        <w:t xml:space="preserve"> PTSD </w:t>
      </w:r>
      <w:r w:rsidRPr="00957AD6">
        <w:rPr>
          <w:rFonts w:ascii="Vazir" w:eastAsia="Times New Roman" w:hAnsi="Vazir" w:cs="Times New Roman"/>
          <w:color w:val="000000"/>
          <w:sz w:val="24"/>
          <w:szCs w:val="24"/>
          <w:rtl/>
        </w:rPr>
        <w:t>را نداشتند. کسانی که</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دریافت کردند نیز علائم کمتری از افسردگی را گزارش کردند</w:t>
      </w:r>
      <w:r w:rsidRPr="00957AD6">
        <w:rPr>
          <w:rFonts w:ascii="Vazir" w:eastAsia="Times New Roman" w:hAnsi="Vazir" w:cs="Times New Roman"/>
          <w:color w:val="000000"/>
          <w:sz w:val="24"/>
          <w:szCs w:val="24"/>
        </w:rPr>
        <w:t>.</w:t>
      </w:r>
    </w:p>
    <w:p w:rsidR="00C82FDE" w:rsidRDefault="00957AD6" w:rsidP="00C82FDE">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b/>
          <w:bCs/>
          <w:color w:val="000000"/>
          <w:sz w:val="24"/>
          <w:szCs w:val="24"/>
          <w:rtl/>
        </w:rPr>
        <w:t>برای روان پریشی</w:t>
      </w:r>
    </w:p>
    <w:p w:rsidR="00C82FDE" w:rsidRDefault="00957AD6" w:rsidP="00C82FDE">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 بر اساس یک بررسی در سال 2020 از شش مطالعه، </w:t>
      </w:r>
      <w:r w:rsidRPr="00957AD6">
        <w:rPr>
          <w:rFonts w:ascii="Vazir" w:eastAsia="Times New Roman" w:hAnsi="Vazir" w:cs="Times New Roman"/>
          <w:color w:val="000000"/>
          <w:sz w:val="24"/>
          <w:szCs w:val="24"/>
        </w:rPr>
        <w:t xml:space="preserve">EMDR </w:t>
      </w:r>
      <w:r w:rsidRPr="00957AD6">
        <w:rPr>
          <w:rFonts w:ascii="Vazir" w:eastAsia="Times New Roman" w:hAnsi="Vazir" w:cs="Times New Roman"/>
          <w:color w:val="000000"/>
          <w:sz w:val="24"/>
          <w:szCs w:val="24"/>
          <w:rtl/>
        </w:rPr>
        <w:t xml:space="preserve">ممکن است به درمان روان پریشی بدون عوارض جانبی کمک کند. در هر شش مطالعه، </w:t>
      </w:r>
      <w:r w:rsidRPr="00957AD6">
        <w:rPr>
          <w:rFonts w:ascii="Vazir" w:eastAsia="Times New Roman" w:hAnsi="Vazir" w:cs="Times New Roman"/>
          <w:color w:val="000000"/>
          <w:sz w:val="24"/>
          <w:szCs w:val="24"/>
        </w:rPr>
        <w:t xml:space="preserve">EMDR </w:t>
      </w:r>
      <w:r w:rsidRPr="00957AD6">
        <w:rPr>
          <w:rFonts w:ascii="Vazir" w:eastAsia="Times New Roman" w:hAnsi="Vazir" w:cs="Times New Roman"/>
          <w:color w:val="000000"/>
          <w:sz w:val="24"/>
          <w:szCs w:val="24"/>
          <w:rtl/>
        </w:rPr>
        <w:t>به کاهش هذیان ها و علائم منفی کمک کرد و شرکت کنندگان استفاده کمتری از دارو و خدمات سلامت روان را گزارش کردند. برخی از شرکت کنندگان نیز متوجه کاهش توهمات و پارانویا شدند</w:t>
      </w:r>
      <w:r w:rsidRPr="00957AD6">
        <w:rPr>
          <w:rFonts w:ascii="Vazir" w:eastAsia="Times New Roman" w:hAnsi="Vazir" w:cs="Times New Roman"/>
          <w:color w:val="000000"/>
          <w:sz w:val="24"/>
          <w:szCs w:val="24"/>
        </w:rPr>
        <w:t>.</w:t>
      </w:r>
    </w:p>
    <w:p w:rsidR="00C82FDE" w:rsidRDefault="00957AD6" w:rsidP="00C82FDE">
      <w:pPr>
        <w:shd w:val="clear" w:color="auto" w:fill="FFFFFF"/>
        <w:bidi/>
        <w:spacing w:after="60" w:line="240" w:lineRule="auto"/>
        <w:ind w:left="-45"/>
        <w:jc w:val="both"/>
        <w:rPr>
          <w:rFonts w:ascii="Vazir" w:eastAsia="Times New Roman" w:hAnsi="Vazir" w:cs="Times New Roman"/>
          <w:b/>
          <w:bCs/>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b/>
          <w:bCs/>
          <w:color w:val="000000"/>
          <w:sz w:val="24"/>
          <w:szCs w:val="24"/>
          <w:rtl/>
        </w:rPr>
        <w:t>درمان ای ام دی آر</w:t>
      </w:r>
      <w:r w:rsidR="00C82FDE">
        <w:rPr>
          <w:rFonts w:ascii="Vazir" w:eastAsia="Times New Roman" w:hAnsi="Vazir" w:cs="Times New Roman" w:hint="cs"/>
          <w:b/>
          <w:bCs/>
          <w:color w:val="000000"/>
          <w:sz w:val="24"/>
          <w:szCs w:val="24"/>
          <w:rtl/>
        </w:rPr>
        <w:t>(</w:t>
      </w:r>
      <w:r w:rsidR="00C82FDE" w:rsidRPr="00957AD6">
        <w:rPr>
          <w:rFonts w:ascii="Vazir" w:eastAsia="Times New Roman" w:hAnsi="Vazir" w:cs="Times New Roman"/>
          <w:color w:val="000000"/>
          <w:sz w:val="24"/>
          <w:szCs w:val="24"/>
        </w:rPr>
        <w:t>EMDR</w:t>
      </w:r>
      <w:r w:rsidR="00C82FDE">
        <w:rPr>
          <w:rFonts w:ascii="Vazir" w:eastAsia="Times New Roman" w:hAnsi="Vazir" w:cs="Times New Roman" w:hint="cs"/>
          <w:b/>
          <w:bCs/>
          <w:color w:val="000000"/>
          <w:sz w:val="24"/>
          <w:szCs w:val="24"/>
          <w:rtl/>
        </w:rPr>
        <w:t>)</w:t>
      </w:r>
      <w:r w:rsidRPr="00957AD6">
        <w:rPr>
          <w:rFonts w:ascii="Vazir" w:eastAsia="Times New Roman" w:hAnsi="Vazir" w:cs="Times New Roman"/>
          <w:b/>
          <w:bCs/>
          <w:color w:val="000000"/>
          <w:sz w:val="24"/>
          <w:szCs w:val="24"/>
          <w:rtl/>
        </w:rPr>
        <w:t xml:space="preserve"> مناسب چه اختلالاتی است؟</w:t>
      </w:r>
    </w:p>
    <w:p w:rsidR="00C82FDE" w:rsidRDefault="00957AD6" w:rsidP="00C82FDE">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 </w:t>
      </w:r>
      <w:r w:rsidRPr="00957AD6">
        <w:rPr>
          <w:rFonts w:ascii="Vazir" w:eastAsia="Times New Roman" w:hAnsi="Vazir" w:cs="Times New Roman"/>
          <w:color w:val="000000"/>
          <w:sz w:val="24"/>
          <w:szCs w:val="24"/>
        </w:rPr>
        <w:t xml:space="preserve">EMDR </w:t>
      </w:r>
      <w:r w:rsidRPr="00957AD6">
        <w:rPr>
          <w:rFonts w:ascii="Vazir" w:eastAsia="Times New Roman" w:hAnsi="Vazir" w:cs="Times New Roman"/>
          <w:color w:val="000000"/>
          <w:sz w:val="24"/>
          <w:szCs w:val="24"/>
          <w:rtl/>
        </w:rPr>
        <w:t>به طور کلی برای افرادی که با خاطرات آسیب‌زا و علائم</w:t>
      </w:r>
      <w:r w:rsidRPr="00957AD6">
        <w:rPr>
          <w:rFonts w:ascii="Vazir" w:eastAsia="Times New Roman" w:hAnsi="Vazir" w:cs="Times New Roman"/>
          <w:color w:val="000000"/>
          <w:sz w:val="24"/>
          <w:szCs w:val="24"/>
        </w:rPr>
        <w:t xml:space="preserve"> PTSD </w:t>
      </w:r>
      <w:r w:rsidRPr="00957AD6">
        <w:rPr>
          <w:rFonts w:ascii="Vazir" w:eastAsia="Times New Roman" w:hAnsi="Vazir" w:cs="Times New Roman"/>
          <w:color w:val="000000"/>
          <w:sz w:val="24"/>
          <w:szCs w:val="24"/>
          <w:rtl/>
        </w:rPr>
        <w:t>زندگی می‌کنند توصیه می‌شود. اگر به سختی می‌توانید آسیبی را که تجربه کرده‌اید با دیگران، یا روانشناس، به اشتراک بگذارید، برایتان مفید است</w:t>
      </w:r>
      <w:r w:rsidRPr="00957AD6">
        <w:rPr>
          <w:rFonts w:ascii="Vazir" w:eastAsia="Times New Roman" w:hAnsi="Vazir" w:cs="Times New Roman"/>
          <w:color w:val="000000"/>
          <w:sz w:val="24"/>
          <w:szCs w:val="24"/>
        </w:rPr>
        <w:t>.</w:t>
      </w:r>
    </w:p>
    <w:p w:rsidR="00A72BD6" w:rsidRDefault="00957AD6" w:rsidP="00A72BD6">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تا به امروز، شواهد محدودی از اثربخشی</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برای سایر شرایط سلامت روان حمایت می کند، اما برخی از متخصصان سلامت روان ممکن است برای موارد زیر نیز این درمان را توصیه کنند</w:t>
      </w: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افسردگی اضطراب موارد وحشت زدگی اختلالات خوردن اختلالات مصرف مواد یک بررسی سیستماتیک در سال 2017 نشان داد که</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به طور بالقوه می تواند برای افرادی که سابقه تروما همراه با شرایط خاص دارند، مفید باشد، از جمله</w:t>
      </w:r>
      <w:r w:rsidR="00956F9E">
        <w:rPr>
          <w:rFonts w:ascii="Vazir" w:eastAsia="Times New Roman" w:hAnsi="Vazir" w:cs="Times New Roman" w:hint="cs"/>
          <w:color w:val="000000"/>
          <w:sz w:val="24"/>
          <w:szCs w:val="24"/>
          <w:rtl/>
        </w:rPr>
        <w:t>:</w:t>
      </w:r>
    </w:p>
    <w:p w:rsidR="00A72BD6" w:rsidRDefault="00957AD6" w:rsidP="00A72BD6">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اختلال دوقطبی</w:t>
      </w:r>
    </w:p>
    <w:p w:rsidR="00A72BD6" w:rsidRDefault="00957AD6" w:rsidP="00A72BD6">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 افسردگی</w:t>
      </w:r>
    </w:p>
    <w:p w:rsidR="00A72BD6" w:rsidRDefault="00957AD6" w:rsidP="00A72BD6">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 روان پریشی</w:t>
      </w:r>
    </w:p>
    <w:p w:rsidR="00A72BD6" w:rsidRDefault="00957AD6" w:rsidP="00A72BD6">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 اختلالات اضطرابی</w:t>
      </w:r>
    </w:p>
    <w:p w:rsidR="00A72BD6" w:rsidRDefault="00957AD6" w:rsidP="00A72BD6">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 اختلالات مصرف مواد</w:t>
      </w:r>
    </w:p>
    <w:p w:rsidR="00A72BD6" w:rsidRDefault="00957AD6" w:rsidP="00A72BD6">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 درد کمر</w:t>
      </w:r>
    </w:p>
    <w:p w:rsidR="00956F9E" w:rsidRDefault="00957AD6" w:rsidP="00A72BD6">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 در بیشتر موارد، به نظر می رسد</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یک مداخله ایمن برای طیف وسیعی از علائم سلامت روان باشد، اما تحقیقات آینده ممکن است پشتیبانی قطعی تری برای اثربخشی آن ارائه دهد</w:t>
      </w:r>
      <w:r w:rsidRPr="00957AD6">
        <w:rPr>
          <w:rFonts w:ascii="Vazir" w:eastAsia="Times New Roman" w:hAnsi="Vazir" w:cs="Times New Roman"/>
          <w:color w:val="000000"/>
          <w:sz w:val="24"/>
          <w:szCs w:val="24"/>
        </w:rPr>
        <w:t xml:space="preserve">. </w:t>
      </w:r>
    </w:p>
    <w:p w:rsidR="00956F9E" w:rsidRDefault="00957AD6" w:rsidP="00956F9E">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b/>
          <w:bCs/>
          <w:color w:val="000000"/>
          <w:sz w:val="24"/>
          <w:szCs w:val="24"/>
          <w:rtl/>
        </w:rPr>
        <w:t>تحریک دو جانبه در ای ام در آر چیست؟</w:t>
      </w:r>
      <w:r w:rsidRPr="00957AD6">
        <w:rPr>
          <w:rFonts w:ascii="Vazir" w:eastAsia="Times New Roman" w:hAnsi="Vazir" w:cs="Times New Roman"/>
          <w:color w:val="000000"/>
          <w:sz w:val="24"/>
          <w:szCs w:val="24"/>
          <w:rtl/>
        </w:rPr>
        <w:t xml:space="preserve"> </w:t>
      </w:r>
    </w:p>
    <w:p w:rsidR="00956F9E" w:rsidRDefault="00957AD6" w:rsidP="00956F9E">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وقتی درباره درمان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 xml:space="preserve">صحبت می شود، اغلب عبارت تحریک دو طرفه را می شنوید. این بدان معناست که درمانگر به بیمار کمک می کند تا هر دو قسمت مغز خود را تحریک کند. روش تحقق این امر این است که مشتری محرک های مختلف </w:t>
      </w:r>
      <w:r w:rsidRPr="00957AD6">
        <w:rPr>
          <w:rFonts w:ascii="Vazir" w:eastAsia="Times New Roman" w:hAnsi="Vazir" w:cs="Times New Roman"/>
          <w:color w:val="000000"/>
          <w:sz w:val="24"/>
          <w:szCs w:val="24"/>
          <w:rtl/>
        </w:rPr>
        <w:lastRenderedPageBreak/>
        <w:t>را با چشم خود ردیابی می کند. به عنوان مثال، درمانگر</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انگشت خود را به چپ و راست حرکت می دهد در حالی که مراجع آن را دنبال می کند تا قسمت های مختلف ذهن را تحریک کند. ضربه زدن نمونه دیگری از تحریک دو طرفه است. درمانگر به مراجع نشان می دهد که کجا باید روی بدن او ضربه بزند تا مغز او تحریک شود. برخی از درمانگران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از منابع نوری برای کمک به مراجعه کننده در تحریک دو طرفه استفاده می کنند. در این حالت مراجعه کننده نور را با چشم خود دنبال می کند تا نیمکره های مغزی اش درگیر شود. تحریک دو جانبه، بخش مهمی از درمان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است</w:t>
      </w:r>
      <w:r w:rsidRPr="00957AD6">
        <w:rPr>
          <w:rFonts w:ascii="Vazir" w:eastAsia="Times New Roman" w:hAnsi="Vazir" w:cs="Times New Roman"/>
          <w:color w:val="000000"/>
          <w:sz w:val="24"/>
          <w:szCs w:val="24"/>
        </w:rPr>
        <w:t>.</w:t>
      </w:r>
    </w:p>
    <w:p w:rsidR="00956F9E" w:rsidRDefault="00957AD6" w:rsidP="00956F9E">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b/>
          <w:bCs/>
          <w:color w:val="000000"/>
          <w:sz w:val="24"/>
          <w:szCs w:val="24"/>
          <w:rtl/>
        </w:rPr>
        <w:t>مراحل یا مراحل مختلف درمان</w:t>
      </w:r>
      <w:r w:rsidRPr="00957AD6">
        <w:rPr>
          <w:rFonts w:ascii="Vazir" w:eastAsia="Times New Roman" w:hAnsi="Vazir" w:cs="Times New Roman"/>
          <w:b/>
          <w:bCs/>
          <w:color w:val="000000"/>
          <w:sz w:val="24"/>
          <w:szCs w:val="24"/>
        </w:rPr>
        <w:t xml:space="preserve"> EMDR </w:t>
      </w:r>
      <w:r w:rsidRPr="00957AD6">
        <w:rPr>
          <w:rFonts w:ascii="Vazir" w:eastAsia="Times New Roman" w:hAnsi="Vazir" w:cs="Times New Roman"/>
          <w:b/>
          <w:bCs/>
          <w:color w:val="000000"/>
          <w:sz w:val="24"/>
          <w:szCs w:val="24"/>
          <w:rtl/>
        </w:rPr>
        <w:t>چیست؟</w:t>
      </w:r>
      <w:r w:rsidRPr="00957AD6">
        <w:rPr>
          <w:rFonts w:ascii="Vazir" w:eastAsia="Times New Roman" w:hAnsi="Vazir" w:cs="Times New Roman"/>
          <w:color w:val="000000"/>
          <w:sz w:val="24"/>
          <w:szCs w:val="24"/>
          <w:rtl/>
        </w:rPr>
        <w:t xml:space="preserve"> آموزش تکنیک های ای ام دی آر </w:t>
      </w:r>
    </w:p>
    <w:p w:rsidR="00956F9E" w:rsidRDefault="00957AD6" w:rsidP="00956F9E">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درمان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هشت مرحله دارد. فرد باید آماده لازم جهت حرکت از مرحله ای به مرحله بعد را داشته باشد. افراد باید هنگام درمان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بدانند که این یک فرآیند شدید است. فرد باید آمادگی مقابله با آسیب های خود را داشته باشد. توجه به این نکته ضروری است که متخصص</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حتما زمانی را صزف گرفتن تاریخچه و شرح حال می کند</w:t>
      </w: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در اینجا مراحل مختلف این درمان آورده شده است</w:t>
      </w:r>
      <w:r w:rsidRPr="00957AD6">
        <w:rPr>
          <w:rFonts w:ascii="Vazir" w:eastAsia="Times New Roman" w:hAnsi="Vazir" w:cs="Times New Roman"/>
          <w:color w:val="000000"/>
          <w:sz w:val="24"/>
          <w:szCs w:val="24"/>
        </w:rPr>
        <w:t xml:space="preserve">: </w:t>
      </w:r>
    </w:p>
    <w:p w:rsidR="00956F9E" w:rsidRDefault="00957AD6" w:rsidP="00956F9E">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فاز 1: دریافت تاریخچه و برنامه ریزی درمان</w:t>
      </w:r>
    </w:p>
    <w:p w:rsidR="00BB547B" w:rsidRDefault="00957AD6" w:rsidP="00956F9E">
      <w:pPr>
        <w:shd w:val="clear" w:color="auto" w:fill="FFFFFF"/>
        <w:bidi/>
        <w:spacing w:after="60" w:line="240" w:lineRule="auto"/>
        <w:ind w:left="-45"/>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 فاز یک می تواند یک تا دو جلسه درمانی زمان ببرد و شامل این می شود که مراجع آنچه را که برایش اتفاق افتاده با تمام جزئیات و نشانه ها بازگو می کند. متخصص و مراجع در مورد شرایطی که در زندگی آنها باعث ناراحتی آنها شده یا دچار فلش بک شده اند صحبت می کنند. مراجع همچنین مشخص می کند که چه تکنیک های مقابله ای برای کاهش احساس ناراحتی انجام می داده</w:t>
      </w:r>
      <w:r w:rsidRPr="00957AD6">
        <w:rPr>
          <w:rFonts w:ascii="Vazir" w:eastAsia="Times New Roman" w:hAnsi="Vazir" w:cs="Times New Roman"/>
          <w:color w:val="000000"/>
          <w:sz w:val="24"/>
          <w:szCs w:val="24"/>
        </w:rPr>
        <w:t xml:space="preserve"> … </w:t>
      </w:r>
    </w:p>
    <w:p w:rsidR="00957AD6" w:rsidRPr="00957AD6" w:rsidRDefault="00957AD6" w:rsidP="00BB547B">
      <w:pPr>
        <w:shd w:val="clear" w:color="auto" w:fill="FFFFFF"/>
        <w:bidi/>
        <w:spacing w:after="60" w:line="240" w:lineRule="auto"/>
        <w:ind w:left="-45"/>
        <w:jc w:val="both"/>
        <w:rPr>
          <w:rFonts w:ascii="Vazir" w:eastAsia="Times New Roman" w:hAnsi="Vazir" w:cs="Times New Roman"/>
          <w:color w:val="000000"/>
          <w:sz w:val="24"/>
          <w:szCs w:val="24"/>
        </w:rPr>
      </w:pPr>
      <w:r w:rsidRPr="00957AD6">
        <w:rPr>
          <w:rFonts w:ascii="Vazir" w:eastAsia="Times New Roman" w:hAnsi="Vazir" w:cs="Times New Roman"/>
          <w:color w:val="000000"/>
          <w:sz w:val="24"/>
          <w:szCs w:val="24"/>
          <w:rtl/>
        </w:rPr>
        <w:t>مرحله 2: آماده سازی</w:t>
      </w:r>
      <w:r>
        <w:rPr>
          <w:rFonts w:ascii="Vazir" w:eastAsia="Times New Roman" w:hAnsi="Vazir" w:cs="Times New Roman"/>
          <w:color w:val="000000"/>
          <w:sz w:val="24"/>
          <w:szCs w:val="24"/>
          <w:rtl/>
        </w:rPr>
        <w:t xml:space="preserve"> </w:t>
      </w:r>
    </w:p>
    <w:p w:rsidR="00BB547B" w:rsidRDefault="00957AD6" w:rsidP="00957AD6">
      <w:pPr>
        <w:shd w:val="clear" w:color="auto" w:fill="FFFFFF"/>
        <w:bidi/>
        <w:spacing w:after="0" w:line="240" w:lineRule="auto"/>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قبل از شروع درمان</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چه چیزهایی باید بدانید؟</w:t>
      </w:r>
    </w:p>
    <w:p w:rsidR="00BB547B" w:rsidRDefault="00957AD6" w:rsidP="00BB547B">
      <w:pPr>
        <w:shd w:val="clear" w:color="auto" w:fill="FFFFFF"/>
        <w:bidi/>
        <w:spacing w:after="0" w:line="240" w:lineRule="auto"/>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 در حالی که متخصصان عموماً</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را به عنوان یک رویکرد ایمن و مؤثر با عوارض ناخواسته کمی می شناسند، شما به طور بالقوه شاید عوارض جانبی کمی را تجربه کنید، از جمله</w:t>
      </w:r>
      <w:r w:rsidRPr="00957AD6">
        <w:rPr>
          <w:rFonts w:ascii="Vazir" w:eastAsia="Times New Roman" w:hAnsi="Vazir" w:cs="Times New Roman"/>
          <w:color w:val="000000"/>
          <w:sz w:val="24"/>
          <w:szCs w:val="24"/>
        </w:rPr>
        <w:t>:</w:t>
      </w:r>
    </w:p>
    <w:p w:rsidR="00BB547B" w:rsidRDefault="00957AD6" w:rsidP="00BB547B">
      <w:pPr>
        <w:shd w:val="clear" w:color="auto" w:fill="FFFFFF"/>
        <w:bidi/>
        <w:spacing w:after="0" w:line="240" w:lineRule="auto"/>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 xml:space="preserve">رویاهای واضح و واقعی </w:t>
      </w:r>
    </w:p>
    <w:p w:rsidR="00BB547B" w:rsidRDefault="00957AD6" w:rsidP="00BB547B">
      <w:pPr>
        <w:shd w:val="clear" w:color="auto" w:fill="FFFFFF"/>
        <w:bidi/>
        <w:spacing w:after="0" w:line="240" w:lineRule="auto"/>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افزایش حساسیت به احساسات یا عواطف فیزیکی</w:t>
      </w:r>
    </w:p>
    <w:p w:rsidR="00BB547B" w:rsidRDefault="00957AD6" w:rsidP="00BB547B">
      <w:pPr>
        <w:shd w:val="clear" w:color="auto" w:fill="FFFFFF"/>
        <w:bidi/>
        <w:spacing w:after="0" w:line="240" w:lineRule="auto"/>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 xml:space="preserve"> سبکی سر </w:t>
      </w:r>
      <w:r w:rsidRPr="00957AD6">
        <w:rPr>
          <w:rFonts w:ascii="Vazir" w:eastAsia="Times New Roman" w:hAnsi="Vazir" w:cs="Times New Roman"/>
          <w:color w:val="000000"/>
          <w:sz w:val="24"/>
          <w:szCs w:val="24"/>
        </w:rPr>
        <w:t xml:space="preserve">EMDR </w:t>
      </w:r>
    </w:p>
    <w:p w:rsidR="00BB547B" w:rsidRDefault="00957AD6" w:rsidP="00BB547B">
      <w:pPr>
        <w:shd w:val="clear" w:color="auto" w:fill="FFFFFF"/>
        <w:bidi/>
        <w:spacing w:after="0" w:line="240" w:lineRule="auto"/>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tl/>
        </w:rPr>
        <w:t>همچنین ممکن است چند جلسه طول بکشد تا تاثیرگذار باشد، اگرچه ممکن است بعد از اولین جلسه متوجه بهبودی شوید</w:t>
      </w: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ممکن است متوجه شوید که شروع درمان باعث ایجاد ناراحتی عاطفی می شود، به خصوص اگر تازه شروع به مقابله با رویدادهای آسیب زا کرده اید</w:t>
      </w:r>
      <w:r w:rsidRPr="00957AD6">
        <w:rPr>
          <w:rFonts w:ascii="Vazir" w:eastAsia="Times New Roman" w:hAnsi="Vazir" w:cs="Times New Roman"/>
          <w:color w:val="000000"/>
          <w:sz w:val="24"/>
          <w:szCs w:val="24"/>
        </w:rPr>
        <w:t>.</w:t>
      </w:r>
    </w:p>
    <w:p w:rsidR="00957AD6" w:rsidRPr="00957AD6" w:rsidRDefault="00957AD6" w:rsidP="00BB547B">
      <w:pPr>
        <w:shd w:val="clear" w:color="auto" w:fill="FFFFFF"/>
        <w:bidi/>
        <w:spacing w:after="0" w:line="240" w:lineRule="auto"/>
        <w:jc w:val="both"/>
        <w:rPr>
          <w:rFonts w:ascii="Vazir" w:eastAsia="Times New Roman" w:hAnsi="Vazir" w:cs="Times New Roman"/>
          <w:color w:val="000000"/>
          <w:sz w:val="24"/>
          <w:szCs w:val="24"/>
          <w:rtl/>
        </w:rPr>
      </w:pP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اما از آنجایی که</w:t>
      </w:r>
      <w:r w:rsidRPr="00957AD6">
        <w:rPr>
          <w:rFonts w:ascii="Vazir" w:eastAsia="Times New Roman" w:hAnsi="Vazir" w:cs="Times New Roman"/>
          <w:color w:val="000000"/>
          <w:sz w:val="24"/>
          <w:szCs w:val="24"/>
        </w:rPr>
        <w:t xml:space="preserve"> EMDR </w:t>
      </w:r>
      <w:r w:rsidRPr="00957AD6">
        <w:rPr>
          <w:rFonts w:ascii="Vazir" w:eastAsia="Times New Roman" w:hAnsi="Vazir" w:cs="Times New Roman"/>
          <w:color w:val="000000"/>
          <w:sz w:val="24"/>
          <w:szCs w:val="24"/>
          <w:rtl/>
        </w:rPr>
        <w:t>شما را ملزم نمی‌کند که در مورد تروما به طور طولانی صحبت کنید یا زمان زیادی را صرف فکر کردن در مورد آن کنید، ممکن است نسبت به سایر روش‌های مورد استفاده برای درمان تروما سخت‌تر احساس شود</w:t>
      </w:r>
      <w:r w:rsidRPr="00957AD6">
        <w:rPr>
          <w:rFonts w:ascii="Vazir" w:eastAsia="Times New Roman" w:hAnsi="Vazir" w:cs="Times New Roman"/>
          <w:color w:val="000000"/>
          <w:sz w:val="24"/>
          <w:szCs w:val="24"/>
        </w:rPr>
        <w:t xml:space="preserve">. </w:t>
      </w:r>
      <w:r w:rsidRPr="00957AD6">
        <w:rPr>
          <w:rFonts w:ascii="Vazir" w:eastAsia="Times New Roman" w:hAnsi="Vazir" w:cs="Times New Roman"/>
          <w:color w:val="000000"/>
          <w:sz w:val="24"/>
          <w:szCs w:val="24"/>
          <w:rtl/>
        </w:rPr>
        <w:t>اگر در طول درمان مضطرب شدید، درمانگر به شما کمک می کند تا قبل از تغییر به خاطره آسیب زا دیگر به زمان حال بازگردید. همچنین به یاد داشته باشید که قبل از شروع، استراتژی های آرامش و تمرکز حواس را نیز یاد خواهید گرفت و این تکنیک ها می توانند به شما در مدیریت این احساسات ناخواسته کمک کنند</w:t>
      </w:r>
      <w:r w:rsidRPr="00957AD6">
        <w:rPr>
          <w:rFonts w:ascii="Vazir" w:eastAsia="Times New Roman" w:hAnsi="Vazir" w:cs="Times New Roman"/>
          <w:color w:val="000000"/>
          <w:sz w:val="24"/>
          <w:szCs w:val="24"/>
        </w:rPr>
        <w:t xml:space="preserve">. </w:t>
      </w:r>
    </w:p>
    <w:p w:rsidR="00255EC8" w:rsidRDefault="00255EC8" w:rsidP="00957AD6">
      <w:pPr>
        <w:bidi/>
        <w:jc w:val="both"/>
      </w:pPr>
      <w:bookmarkStart w:id="0" w:name="_GoBack"/>
      <w:bookmarkEnd w:id="0"/>
    </w:p>
    <w:sectPr w:rsidR="00255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zi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D6"/>
    <w:rsid w:val="00011188"/>
    <w:rsid w:val="00095F78"/>
    <w:rsid w:val="00255EC8"/>
    <w:rsid w:val="00956F9E"/>
    <w:rsid w:val="00957AD6"/>
    <w:rsid w:val="00A72BD6"/>
    <w:rsid w:val="00BB547B"/>
    <w:rsid w:val="00C82FDE"/>
    <w:rsid w:val="00E348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28159-4D98-4306-8B18-63548850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
    <w:name w:val="time"/>
    <w:basedOn w:val="DefaultParagraphFont"/>
    <w:rsid w:val="00957AD6"/>
  </w:style>
  <w:style w:type="character" w:customStyle="1" w:styleId="i18n">
    <w:name w:val="i18n"/>
    <w:basedOn w:val="DefaultParagraphFont"/>
    <w:rsid w:val="00957AD6"/>
  </w:style>
  <w:style w:type="character" w:customStyle="1" w:styleId="peer-title">
    <w:name w:val="peer-title"/>
    <w:basedOn w:val="DefaultParagraphFont"/>
    <w:rsid w:val="0095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532605">
      <w:bodyDiv w:val="1"/>
      <w:marLeft w:val="0"/>
      <w:marRight w:val="0"/>
      <w:marTop w:val="0"/>
      <w:marBottom w:val="0"/>
      <w:divBdr>
        <w:top w:val="none" w:sz="0" w:space="0" w:color="auto"/>
        <w:left w:val="none" w:sz="0" w:space="0" w:color="auto"/>
        <w:bottom w:val="none" w:sz="0" w:space="0" w:color="auto"/>
        <w:right w:val="none" w:sz="0" w:space="0" w:color="auto"/>
      </w:divBdr>
      <w:divsChild>
        <w:div w:id="1413043137">
          <w:marLeft w:val="0"/>
          <w:marRight w:val="0"/>
          <w:marTop w:val="0"/>
          <w:marBottom w:val="0"/>
          <w:divBdr>
            <w:top w:val="none" w:sz="0" w:space="0" w:color="auto"/>
            <w:left w:val="none" w:sz="0" w:space="0" w:color="auto"/>
            <w:bottom w:val="none" w:sz="0" w:space="0" w:color="auto"/>
            <w:right w:val="none" w:sz="0" w:space="0" w:color="auto"/>
          </w:divBdr>
          <w:divsChild>
            <w:div w:id="198595852">
              <w:marLeft w:val="0"/>
              <w:marRight w:val="0"/>
              <w:marTop w:val="0"/>
              <w:marBottom w:val="0"/>
              <w:divBdr>
                <w:top w:val="none" w:sz="0" w:space="0" w:color="auto"/>
                <w:left w:val="none" w:sz="0" w:space="0" w:color="auto"/>
                <w:bottom w:val="none" w:sz="0" w:space="0" w:color="auto"/>
                <w:right w:val="none" w:sz="0" w:space="0" w:color="auto"/>
              </w:divBdr>
              <w:divsChild>
                <w:div w:id="645278606">
                  <w:marLeft w:val="0"/>
                  <w:marRight w:val="0"/>
                  <w:marTop w:val="0"/>
                  <w:marBottom w:val="0"/>
                  <w:divBdr>
                    <w:top w:val="none" w:sz="0" w:space="0" w:color="auto"/>
                    <w:left w:val="none" w:sz="0" w:space="0" w:color="auto"/>
                    <w:bottom w:val="none" w:sz="0" w:space="0" w:color="auto"/>
                    <w:right w:val="none" w:sz="0" w:space="0" w:color="auto"/>
                  </w:divBdr>
                  <w:divsChild>
                    <w:div w:id="1546796487">
                      <w:marLeft w:val="0"/>
                      <w:marRight w:val="0"/>
                      <w:marTop w:val="0"/>
                      <w:marBottom w:val="0"/>
                      <w:divBdr>
                        <w:top w:val="none" w:sz="0" w:space="0" w:color="auto"/>
                        <w:left w:val="none" w:sz="0" w:space="0" w:color="auto"/>
                        <w:bottom w:val="none" w:sz="0" w:space="0" w:color="auto"/>
                        <w:right w:val="none" w:sz="0" w:space="0" w:color="auto"/>
                      </w:divBdr>
                      <w:divsChild>
                        <w:div w:id="1363243775">
                          <w:marLeft w:val="0"/>
                          <w:marRight w:val="0"/>
                          <w:marTop w:val="0"/>
                          <w:marBottom w:val="60"/>
                          <w:divBdr>
                            <w:top w:val="none" w:sz="0" w:space="0" w:color="auto"/>
                            <w:left w:val="none" w:sz="0" w:space="0" w:color="auto"/>
                            <w:bottom w:val="none" w:sz="0" w:space="0" w:color="auto"/>
                            <w:right w:val="none" w:sz="0" w:space="0" w:color="auto"/>
                          </w:divBdr>
                        </w:div>
                      </w:divsChild>
                    </w:div>
                    <w:div w:id="6712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38894">
          <w:marLeft w:val="0"/>
          <w:marRight w:val="0"/>
          <w:marTop w:val="0"/>
          <w:marBottom w:val="0"/>
          <w:divBdr>
            <w:top w:val="none" w:sz="0" w:space="0" w:color="auto"/>
            <w:left w:val="none" w:sz="0" w:space="0" w:color="auto"/>
            <w:bottom w:val="none" w:sz="0" w:space="0" w:color="auto"/>
            <w:right w:val="none" w:sz="0" w:space="0" w:color="auto"/>
          </w:divBdr>
          <w:divsChild>
            <w:div w:id="1786583752">
              <w:marLeft w:val="0"/>
              <w:marRight w:val="0"/>
              <w:marTop w:val="0"/>
              <w:marBottom w:val="0"/>
              <w:divBdr>
                <w:top w:val="none" w:sz="0" w:space="0" w:color="auto"/>
                <w:left w:val="none" w:sz="0" w:space="0" w:color="auto"/>
                <w:bottom w:val="none" w:sz="0" w:space="0" w:color="auto"/>
                <w:right w:val="none" w:sz="0" w:space="0" w:color="auto"/>
              </w:divBdr>
              <w:divsChild>
                <w:div w:id="886524422">
                  <w:marLeft w:val="0"/>
                  <w:marRight w:val="0"/>
                  <w:marTop w:val="0"/>
                  <w:marBottom w:val="0"/>
                  <w:divBdr>
                    <w:top w:val="none" w:sz="0" w:space="0" w:color="auto"/>
                    <w:left w:val="none" w:sz="0" w:space="0" w:color="auto"/>
                    <w:bottom w:val="none" w:sz="0" w:space="0" w:color="auto"/>
                    <w:right w:val="none" w:sz="0" w:space="0" w:color="auto"/>
                  </w:divBdr>
                  <w:divsChild>
                    <w:div w:id="262081344">
                      <w:marLeft w:val="0"/>
                      <w:marRight w:val="0"/>
                      <w:marTop w:val="0"/>
                      <w:marBottom w:val="0"/>
                      <w:divBdr>
                        <w:top w:val="none" w:sz="0" w:space="0" w:color="auto"/>
                        <w:left w:val="none" w:sz="0" w:space="0" w:color="auto"/>
                        <w:bottom w:val="none" w:sz="0" w:space="0" w:color="auto"/>
                        <w:right w:val="none" w:sz="0" w:space="0" w:color="auto"/>
                      </w:divBdr>
                      <w:divsChild>
                        <w:div w:id="895822181">
                          <w:marLeft w:val="0"/>
                          <w:marRight w:val="0"/>
                          <w:marTop w:val="0"/>
                          <w:marBottom w:val="60"/>
                          <w:divBdr>
                            <w:top w:val="none" w:sz="0" w:space="0" w:color="auto"/>
                            <w:left w:val="none" w:sz="0" w:space="0" w:color="auto"/>
                            <w:bottom w:val="none" w:sz="0" w:space="0" w:color="auto"/>
                            <w:right w:val="none" w:sz="0" w:space="0" w:color="auto"/>
                          </w:divBdr>
                        </w:div>
                      </w:divsChild>
                    </w:div>
                    <w:div w:id="7438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5907">
          <w:marLeft w:val="0"/>
          <w:marRight w:val="0"/>
          <w:marTop w:val="0"/>
          <w:marBottom w:val="0"/>
          <w:divBdr>
            <w:top w:val="none" w:sz="0" w:space="0" w:color="auto"/>
            <w:left w:val="none" w:sz="0" w:space="0" w:color="auto"/>
            <w:bottom w:val="none" w:sz="0" w:space="0" w:color="auto"/>
            <w:right w:val="none" w:sz="0" w:space="0" w:color="auto"/>
          </w:divBdr>
          <w:divsChild>
            <w:div w:id="915629542">
              <w:marLeft w:val="0"/>
              <w:marRight w:val="0"/>
              <w:marTop w:val="0"/>
              <w:marBottom w:val="0"/>
              <w:divBdr>
                <w:top w:val="none" w:sz="0" w:space="0" w:color="auto"/>
                <w:left w:val="none" w:sz="0" w:space="0" w:color="auto"/>
                <w:bottom w:val="none" w:sz="0" w:space="0" w:color="auto"/>
                <w:right w:val="none" w:sz="0" w:space="0" w:color="auto"/>
              </w:divBdr>
              <w:divsChild>
                <w:div w:id="1255286671">
                  <w:marLeft w:val="0"/>
                  <w:marRight w:val="0"/>
                  <w:marTop w:val="0"/>
                  <w:marBottom w:val="0"/>
                  <w:divBdr>
                    <w:top w:val="none" w:sz="0" w:space="0" w:color="auto"/>
                    <w:left w:val="none" w:sz="0" w:space="0" w:color="auto"/>
                    <w:bottom w:val="none" w:sz="0" w:space="0" w:color="auto"/>
                    <w:right w:val="none" w:sz="0" w:space="0" w:color="auto"/>
                  </w:divBdr>
                  <w:divsChild>
                    <w:div w:id="389306426">
                      <w:marLeft w:val="0"/>
                      <w:marRight w:val="0"/>
                      <w:marTop w:val="0"/>
                      <w:marBottom w:val="0"/>
                      <w:divBdr>
                        <w:top w:val="none" w:sz="0" w:space="0" w:color="auto"/>
                        <w:left w:val="none" w:sz="0" w:space="0" w:color="auto"/>
                        <w:bottom w:val="none" w:sz="0" w:space="0" w:color="auto"/>
                        <w:right w:val="none" w:sz="0" w:space="0" w:color="auto"/>
                      </w:divBdr>
                      <w:divsChild>
                        <w:div w:id="616372239">
                          <w:marLeft w:val="0"/>
                          <w:marRight w:val="0"/>
                          <w:marTop w:val="0"/>
                          <w:marBottom w:val="60"/>
                          <w:divBdr>
                            <w:top w:val="none" w:sz="0" w:space="0" w:color="auto"/>
                            <w:left w:val="none" w:sz="0" w:space="0" w:color="auto"/>
                            <w:bottom w:val="none" w:sz="0" w:space="0" w:color="auto"/>
                            <w:right w:val="none" w:sz="0" w:space="0" w:color="auto"/>
                          </w:divBdr>
                        </w:div>
                      </w:divsChild>
                    </w:div>
                    <w:div w:id="128241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2224">
          <w:marLeft w:val="0"/>
          <w:marRight w:val="0"/>
          <w:marTop w:val="0"/>
          <w:marBottom w:val="0"/>
          <w:divBdr>
            <w:top w:val="none" w:sz="0" w:space="0" w:color="auto"/>
            <w:left w:val="none" w:sz="0" w:space="0" w:color="auto"/>
            <w:bottom w:val="none" w:sz="0" w:space="0" w:color="auto"/>
            <w:right w:val="none" w:sz="0" w:space="0" w:color="auto"/>
          </w:divBdr>
          <w:divsChild>
            <w:div w:id="247932401">
              <w:marLeft w:val="0"/>
              <w:marRight w:val="0"/>
              <w:marTop w:val="0"/>
              <w:marBottom w:val="0"/>
              <w:divBdr>
                <w:top w:val="none" w:sz="0" w:space="0" w:color="auto"/>
                <w:left w:val="none" w:sz="0" w:space="0" w:color="auto"/>
                <w:bottom w:val="none" w:sz="0" w:space="0" w:color="auto"/>
                <w:right w:val="none" w:sz="0" w:space="0" w:color="auto"/>
              </w:divBdr>
              <w:divsChild>
                <w:div w:id="1212569953">
                  <w:marLeft w:val="0"/>
                  <w:marRight w:val="0"/>
                  <w:marTop w:val="0"/>
                  <w:marBottom w:val="0"/>
                  <w:divBdr>
                    <w:top w:val="none" w:sz="0" w:space="0" w:color="auto"/>
                    <w:left w:val="none" w:sz="0" w:space="0" w:color="auto"/>
                    <w:bottom w:val="none" w:sz="0" w:space="0" w:color="auto"/>
                    <w:right w:val="none" w:sz="0" w:space="0" w:color="auto"/>
                  </w:divBdr>
                  <w:divsChild>
                    <w:div w:id="6379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2024-03-18T19:28:00Z</dcterms:created>
  <dcterms:modified xsi:type="dcterms:W3CDTF">2024-03-18T20:02:00Z</dcterms:modified>
</cp:coreProperties>
</file>